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26187A" w:rsidRDefault="00881BBC" w:rsidP="0026187A">
      <w:pPr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61456E" w:rsidRPr="0026187A" w:rsidRDefault="0061456E" w:rsidP="0026187A">
      <w:pPr>
        <w:jc w:val="both"/>
      </w:pPr>
      <w:r w:rsidRPr="0026187A">
        <w:t>Sr. Presidente</w:t>
      </w:r>
    </w:p>
    <w:p w:rsidR="0061456E" w:rsidRPr="0026187A" w:rsidRDefault="0061456E" w:rsidP="00F24C57">
      <w:pPr>
        <w:ind w:left="1134"/>
        <w:jc w:val="both"/>
      </w:pPr>
    </w:p>
    <w:p w:rsidR="006E1F03" w:rsidRPr="002A6A70" w:rsidRDefault="0061456E" w:rsidP="0026187A">
      <w:pPr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D4683E">
        <w:rPr>
          <w:bCs/>
          <w:iCs/>
        </w:rPr>
        <w:t>ao</w:t>
      </w:r>
      <w:r w:rsidR="00236EF9">
        <w:rPr>
          <w:bCs/>
          <w:iCs/>
        </w:rPr>
        <w:t xml:space="preserve"> </w:t>
      </w:r>
      <w:r w:rsidR="00D4683E">
        <w:rPr>
          <w:b/>
          <w:bCs/>
          <w:iCs/>
        </w:rPr>
        <w:t>Secretário Executivo Felipe Samuel Moreira</w:t>
      </w:r>
      <w:r w:rsidR="002A6A70">
        <w:rPr>
          <w:bCs/>
          <w:iCs/>
        </w:rPr>
        <w:t>,</w:t>
      </w:r>
      <w:r w:rsidR="00F75F72">
        <w:rPr>
          <w:bCs/>
          <w:iCs/>
        </w:rPr>
        <w:t xml:space="preserve"> </w:t>
      </w:r>
      <w:r w:rsidR="00634BC2">
        <w:rPr>
          <w:bCs/>
          <w:iCs/>
        </w:rPr>
        <w:t>em nome</w:t>
      </w:r>
      <w:r w:rsidR="00236EF9">
        <w:rPr>
          <w:bCs/>
          <w:iCs/>
        </w:rPr>
        <w:t xml:space="preserve"> do </w:t>
      </w:r>
      <w:r w:rsidR="00D4683E">
        <w:rPr>
          <w:b/>
          <w:bCs/>
          <w:iCs/>
        </w:rPr>
        <w:t>Movimento Popular Práxis</w:t>
      </w:r>
      <w:r w:rsidR="00236EF9">
        <w:rPr>
          <w:i/>
          <w:iCs/>
        </w:rPr>
        <w:t xml:space="preserve"> </w:t>
      </w:r>
      <w:r w:rsidR="00786820">
        <w:rPr>
          <w:iCs/>
        </w:rPr>
        <w:t>– pelas atividades organizadas no dia 28 de abril</w:t>
      </w:r>
      <w:r w:rsidR="002A6A70">
        <w:rPr>
          <w:iCs/>
        </w:rPr>
        <w:t xml:space="preserve"> em nosso município contra a Reforma da Previdência</w:t>
      </w:r>
      <w:r w:rsidR="00634BC2">
        <w:rPr>
          <w:iCs/>
        </w:rPr>
        <w:t>, Trabalhista</w:t>
      </w:r>
      <w:r w:rsidR="002A6A70">
        <w:rPr>
          <w:iCs/>
        </w:rPr>
        <w:t xml:space="preserve"> </w:t>
      </w:r>
      <w:r w:rsidR="00786820">
        <w:rPr>
          <w:iCs/>
        </w:rPr>
        <w:t>e</w:t>
      </w:r>
      <w:r w:rsidR="00634BC2">
        <w:rPr>
          <w:iCs/>
        </w:rPr>
        <w:t xml:space="preserve"> do projeto de</w:t>
      </w:r>
      <w:r w:rsidR="00786820">
        <w:rPr>
          <w:iCs/>
        </w:rPr>
        <w:t xml:space="preserve"> Terceirização </w:t>
      </w:r>
      <w:r w:rsidR="002A6A70">
        <w:rPr>
          <w:iCs/>
        </w:rPr>
        <w:t>proposta pelo Governo Federal.</w:t>
      </w:r>
    </w:p>
    <w:p w:rsidR="00B52559" w:rsidRPr="0026187A" w:rsidRDefault="006E1F03" w:rsidP="00F24C57">
      <w:pPr>
        <w:ind w:left="1134"/>
        <w:jc w:val="both"/>
        <w:rPr>
          <w:b/>
          <w:bCs/>
          <w:u w:val="single"/>
        </w:rPr>
      </w:pPr>
      <w:r w:rsidRPr="0026187A">
        <w:rPr>
          <w:b/>
          <w:iCs/>
        </w:rPr>
        <w:t xml:space="preserve"> </w:t>
      </w:r>
    </w:p>
    <w:p w:rsidR="0061456E" w:rsidRPr="0026187A" w:rsidRDefault="0061456E" w:rsidP="0026187A">
      <w:pPr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F24C57" w:rsidRPr="0026187A" w:rsidRDefault="00F24C57" w:rsidP="00F24C57">
      <w:pPr>
        <w:ind w:left="1134"/>
        <w:jc w:val="center"/>
        <w:rPr>
          <w:b/>
          <w:bCs/>
          <w:u w:val="single"/>
        </w:rPr>
      </w:pPr>
    </w:p>
    <w:p w:rsidR="00F24C57" w:rsidRPr="0026187A" w:rsidRDefault="00F24C57" w:rsidP="00F24C57">
      <w:pPr>
        <w:ind w:left="1134"/>
        <w:jc w:val="center"/>
        <w:rPr>
          <w:rFonts w:eastAsia="Arial Unicode MS"/>
          <w:b/>
          <w:bCs/>
          <w:u w:val="single"/>
        </w:rPr>
      </w:pPr>
    </w:p>
    <w:p w:rsidR="00634BC2" w:rsidRDefault="00634BC2" w:rsidP="00634BC2">
      <w:pPr>
        <w:ind w:firstLine="709"/>
        <w:jc w:val="both"/>
      </w:pPr>
      <w:r>
        <w:t>Na sexta-feira, 28/04, professores municipais e estaduais sindicalizados, estudantes, metalúrgicos, servidores públicos e rodoviários aderiram o dia nacional de paralisação e ocuparam as ruas de Tatuí durante todo o dia para informar e manifestar à população sobre os malefícios para os trabalhadores brasileiros da aprovação e sanção da Reforma da Previdência, Trabalhista e do projeto de Terceirização.</w:t>
      </w:r>
    </w:p>
    <w:p w:rsidR="00634BC2" w:rsidRDefault="00634BC2" w:rsidP="00634BC2">
      <w:pPr>
        <w:ind w:firstLine="709"/>
        <w:jc w:val="both"/>
      </w:pPr>
      <w:r>
        <w:t xml:space="preserve"> Organizados, os trabalhadores organizados deram uma aula de cidadania para todos nós, demonstrando que a participação do cidadão no debate político para além dos processos eleitorais se faz extremamente necessária. Protestando contra a quebra de direitos históricos garantidos pelos trabalhadores brasileiros, os manifestantes convidaram inclusive este vereador para discursar em tal ato.</w:t>
      </w:r>
    </w:p>
    <w:p w:rsidR="002F01BB" w:rsidRDefault="00831C2A" w:rsidP="0026187A">
      <w:pPr>
        <w:ind w:firstLine="709"/>
        <w:jc w:val="both"/>
        <w:rPr>
          <w:iCs/>
        </w:rPr>
      </w:pPr>
      <w:r>
        <w:t xml:space="preserve"> </w:t>
      </w:r>
    </w:p>
    <w:p w:rsidR="002F01BB" w:rsidRPr="002F01BB" w:rsidRDefault="002F01BB" w:rsidP="002F01BB">
      <w:pPr>
        <w:ind w:firstLine="709"/>
        <w:jc w:val="center"/>
        <w:rPr>
          <w:b/>
          <w:iCs/>
        </w:rPr>
      </w:pPr>
      <w:r w:rsidRPr="002F01BB">
        <w:rPr>
          <w:b/>
          <w:iCs/>
        </w:rPr>
        <w:t xml:space="preserve">Sala das Sessões “Ver. Rafael Orsi Filho”, </w:t>
      </w:r>
      <w:r w:rsidR="00786820">
        <w:rPr>
          <w:b/>
          <w:iCs/>
        </w:rPr>
        <w:t>08 de maio</w:t>
      </w:r>
      <w:r>
        <w:rPr>
          <w:b/>
          <w:iCs/>
        </w:rPr>
        <w:t xml:space="preserve"> de 2017</w:t>
      </w:r>
      <w:r w:rsidRPr="002F01BB">
        <w:rPr>
          <w:b/>
          <w:iCs/>
        </w:rPr>
        <w:t>.</w:t>
      </w: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Pr="0026187A" w:rsidRDefault="004C54AA" w:rsidP="0026187A">
      <w:pPr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F24C57">
      <w:pPr>
        <w:ind w:left="1134"/>
        <w:jc w:val="center"/>
      </w:pPr>
    </w:p>
    <w:p w:rsidR="00C40F9B" w:rsidRPr="0026187A" w:rsidRDefault="00C40F9B" w:rsidP="00F24C57">
      <w:pPr>
        <w:ind w:left="1134"/>
        <w:jc w:val="center"/>
      </w:pPr>
    </w:p>
    <w:sectPr w:rsidR="00C40F9B" w:rsidRPr="0026187A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C9" w:rsidRDefault="003502C9">
      <w:r>
        <w:separator/>
      </w:r>
    </w:p>
  </w:endnote>
  <w:endnote w:type="continuationSeparator" w:id="1">
    <w:p w:rsidR="003502C9" w:rsidRDefault="0035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C9" w:rsidRDefault="003502C9">
      <w:r>
        <w:separator/>
      </w:r>
    </w:p>
  </w:footnote>
  <w:footnote w:type="continuationSeparator" w:id="1">
    <w:p w:rsidR="003502C9" w:rsidRDefault="0035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54A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F49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6EF9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6A70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02C9"/>
    <w:rsid w:val="00351220"/>
    <w:rsid w:val="003543BB"/>
    <w:rsid w:val="00357FA0"/>
    <w:rsid w:val="00361F86"/>
    <w:rsid w:val="00362FB4"/>
    <w:rsid w:val="003742FD"/>
    <w:rsid w:val="00374802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54AA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502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4BC2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100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682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1C2A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36AF"/>
    <w:rsid w:val="008948C7"/>
    <w:rsid w:val="00894C01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6ED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69A2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763F3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8C4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83E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F72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279F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D25E1-C703-4AE5-9F85-661F38B0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eduardo.sallum</cp:lastModifiedBy>
  <cp:revision>2</cp:revision>
  <cp:lastPrinted>2017-04-03T15:05:00Z</cp:lastPrinted>
  <dcterms:created xsi:type="dcterms:W3CDTF">2017-05-08T15:51:00Z</dcterms:created>
  <dcterms:modified xsi:type="dcterms:W3CDTF">2017-05-08T15:51:00Z</dcterms:modified>
</cp:coreProperties>
</file>