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1435/2024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1435/2024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Santa Casa que informe qual o quadro de funcionários ativos na maternidade? Favor enviar uma lista discriminada de funcionários e suas respectivas funções.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