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B4BDA" w14:textId="77777777" w:rsidR="002E6BF3" w:rsidRPr="009C71DE" w:rsidRDefault="00000000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Pauta - 19ª Sessão Extraordinária de 2024</w:t>
      </w:r>
    </w:p>
    <w:p w14:paraId="02A9B042" w14:textId="77777777" w:rsidR="002E6BF3" w:rsidRPr="009C71DE" w:rsidRDefault="00000000" w:rsidP="002E6BF3">
      <w:pPr>
        <w:jc w:val="center"/>
        <w:rPr>
          <w:rFonts w:ascii="Bookman Old Style" w:hAnsi="Bookman Old Style"/>
          <w:u w:val="single"/>
        </w:rPr>
      </w:pPr>
      <w:r w:rsidRPr="009C71DE">
        <w:rPr>
          <w:rFonts w:ascii="Bookman Old Style" w:hAnsi="Bookman Old Style"/>
          <w:u w:val="single"/>
        </w:rPr>
        <w:t>DO DIA 17/06/2024 19:34</w:t>
      </w:r>
    </w:p>
    <w:p w14:paraId="1D5D7940" w14:textId="77777777" w:rsidR="002E6BF3" w:rsidRPr="009C71DE" w:rsidRDefault="002E6BF3" w:rsidP="002E6BF3">
      <w:pPr>
        <w:rPr>
          <w:rFonts w:ascii="Bookman Old Style" w:hAnsi="Bookman Old Style"/>
        </w:rPr>
      </w:pPr>
    </w:p>
    <w:p w14:paraId="26015801" w14:textId="77777777" w:rsidR="001B3CFA" w:rsidRDefault="00000000" w:rsidP="00CE1A90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Pareceres</w:t>
      </w:r>
    </w:p>
    <w:p w14:paraId="63F37B34" w14:textId="77777777" w:rsidR="00CE1A90" w:rsidRPr="009C71DE" w:rsidRDefault="00CE1A90" w:rsidP="00CE1A90">
      <w:pPr>
        <w:jc w:val="center"/>
        <w:rPr>
          <w:rFonts w:ascii="Bookman Old Style" w:hAnsi="Bookman Old Style"/>
        </w:rPr>
      </w:pPr>
    </w:p>
    <w:p w14:paraId="1C99EA58" w14:textId="6E197476" w:rsidR="00B54748" w:rsidRPr="009C71DE" w:rsidRDefault="00000000" w:rsidP="001B3CFA">
      <w:pPr>
        <w:rPr>
          <w:rFonts w:ascii="Bookman Old Style" w:hAnsi="Bookman Old Style"/>
          <w:b/>
          <w:sz w:val="28"/>
        </w:rPr>
      </w:pPr>
      <w:r w:rsidRPr="00CE1A90">
        <w:rPr>
          <w:rFonts w:ascii="Bookman Old Style" w:hAnsi="Bookman Old Style"/>
          <w:b/>
          <w:bCs/>
        </w:rPr>
        <w:t>Parecer ao Projeto de Lei Nº 35/2024</w:t>
      </w:r>
      <w:r w:rsidRPr="009C71DE">
        <w:rPr>
          <w:rFonts w:ascii="Bookman Old Style" w:hAnsi="Bookman Old Style"/>
        </w:rPr>
        <w:t xml:space="preserve"> - Dispõe sobre abertura de um crédito adicional especial à Secretaria Municipal de Saúde, conforme especifica. (R$ 10.418.164,89)</w:t>
      </w:r>
    </w:p>
    <w:p w14:paraId="57BFEC7D" w14:textId="77777777" w:rsidR="00B54748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ECONOMIA, FINANÇAS E ORÇAMENTO</w:t>
      </w:r>
    </w:p>
    <w:p w14:paraId="78E04BED" w14:textId="77777777" w:rsidR="00B54748" w:rsidRPr="009C71DE" w:rsidRDefault="00B54748" w:rsidP="001B3CFA">
      <w:pPr>
        <w:rPr>
          <w:rFonts w:ascii="Bookman Old Style" w:hAnsi="Bookman Old Style"/>
        </w:rPr>
      </w:pPr>
    </w:p>
    <w:p w14:paraId="4FCDBF1A" w14:textId="6195C4D5" w:rsidR="00B54748" w:rsidRPr="009C71DE" w:rsidRDefault="00000000" w:rsidP="001B3CFA">
      <w:pPr>
        <w:rPr>
          <w:rFonts w:ascii="Bookman Old Style" w:hAnsi="Bookman Old Style"/>
        </w:rPr>
      </w:pPr>
      <w:r w:rsidRPr="00CE1A90">
        <w:rPr>
          <w:rFonts w:ascii="Bookman Old Style" w:hAnsi="Bookman Old Style"/>
          <w:b/>
          <w:bCs/>
        </w:rPr>
        <w:t>Parecer ao Projeto de Lei Nº 44/2024</w:t>
      </w:r>
      <w:r w:rsidRPr="009C71DE">
        <w:rPr>
          <w:rFonts w:ascii="Bookman Old Style" w:hAnsi="Bookman Old Style"/>
        </w:rPr>
        <w:t xml:space="preserve"> - Dispõe sobre abertura de um crédito adicional especial à Secretaria municipal de Obras e Infraestrutura, conforme especifica. (R$ 560.422,61)</w:t>
      </w:r>
    </w:p>
    <w:p w14:paraId="232939F7" w14:textId="77777777" w:rsidR="00B54748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ECONOMIA, FINANÇAS E ORÇAMENTO</w:t>
      </w:r>
    </w:p>
    <w:p w14:paraId="7FA17352" w14:textId="77777777" w:rsidR="00B54748" w:rsidRPr="009C71DE" w:rsidRDefault="00B54748" w:rsidP="001B3CFA">
      <w:pPr>
        <w:rPr>
          <w:rFonts w:ascii="Bookman Old Style" w:hAnsi="Bookman Old Style"/>
        </w:rPr>
      </w:pPr>
    </w:p>
    <w:p w14:paraId="6FD212A3" w14:textId="49AD1AC9" w:rsidR="00B54748" w:rsidRPr="009C71DE" w:rsidRDefault="00000000" w:rsidP="001B3CFA">
      <w:pPr>
        <w:rPr>
          <w:rFonts w:ascii="Bookman Old Style" w:hAnsi="Bookman Old Style"/>
        </w:rPr>
      </w:pPr>
      <w:r w:rsidRPr="00CE1A90">
        <w:rPr>
          <w:rFonts w:ascii="Bookman Old Style" w:hAnsi="Bookman Old Style"/>
          <w:b/>
          <w:bCs/>
        </w:rPr>
        <w:t>Parecer ao Projeto de Lei Nº 47/2024</w:t>
      </w:r>
      <w:r w:rsidRPr="009C71DE">
        <w:rPr>
          <w:rFonts w:ascii="Bookman Old Style" w:hAnsi="Bookman Old Style"/>
        </w:rPr>
        <w:t xml:space="preserve"> - Dispõe sobre abertura de um crédito adicional especial à Secretaria Municipal de Obras e Infraestrutura, conforme especifica. (R$ 282.033,21)</w:t>
      </w:r>
    </w:p>
    <w:p w14:paraId="6921EF2C" w14:textId="77777777" w:rsidR="00B54748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55E163D8" w14:textId="77777777" w:rsidR="00B54748" w:rsidRPr="009C71DE" w:rsidRDefault="00B54748" w:rsidP="001B3CFA">
      <w:pPr>
        <w:rPr>
          <w:rFonts w:ascii="Bookman Old Style" w:hAnsi="Bookman Old Style"/>
        </w:rPr>
      </w:pPr>
    </w:p>
    <w:p w14:paraId="42C02EC9" w14:textId="10E97115" w:rsidR="00B54748" w:rsidRPr="009C71DE" w:rsidRDefault="00000000" w:rsidP="001B3CFA">
      <w:pPr>
        <w:rPr>
          <w:rFonts w:ascii="Bookman Old Style" w:hAnsi="Bookman Old Style"/>
        </w:rPr>
      </w:pPr>
      <w:r w:rsidRPr="00CE1A90">
        <w:rPr>
          <w:rFonts w:ascii="Bookman Old Style" w:hAnsi="Bookman Old Style"/>
          <w:b/>
          <w:bCs/>
        </w:rPr>
        <w:t>Parecer ao Projeto de Lei Nº 49/2024</w:t>
      </w:r>
      <w:r w:rsidRPr="009C71DE">
        <w:rPr>
          <w:rFonts w:ascii="Bookman Old Style" w:hAnsi="Bookman Old Style"/>
        </w:rPr>
        <w:t xml:space="preserve"> - Dispõe sobre abertura de um crédito adicional especial à Secretaria Municipal de Assistência e Desenvolvimento Social, conforme especifica. (R$ 150.000,00)</w:t>
      </w:r>
    </w:p>
    <w:p w14:paraId="61CF9C46" w14:textId="77777777" w:rsidR="00B54748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COMISSÃO DE ECONOMIA, FINANÇAS E ORÇAMENTO</w:t>
      </w:r>
    </w:p>
    <w:p w14:paraId="74AB1FAA" w14:textId="77777777" w:rsidR="00B54748" w:rsidRPr="009C71DE" w:rsidRDefault="00B54748" w:rsidP="001B3CFA">
      <w:pPr>
        <w:rPr>
          <w:rFonts w:ascii="Bookman Old Style" w:hAnsi="Bookman Old Style"/>
        </w:rPr>
      </w:pPr>
    </w:p>
    <w:p w14:paraId="63EAAEB9" w14:textId="66A3E0DC" w:rsidR="00B54748" w:rsidRPr="009C71DE" w:rsidRDefault="00000000" w:rsidP="001B3CFA">
      <w:pPr>
        <w:rPr>
          <w:rFonts w:ascii="Bookman Old Style" w:hAnsi="Bookman Old Style"/>
        </w:rPr>
      </w:pPr>
      <w:r w:rsidRPr="00CE1A90">
        <w:rPr>
          <w:rFonts w:ascii="Bookman Old Style" w:hAnsi="Bookman Old Style"/>
          <w:b/>
          <w:bCs/>
        </w:rPr>
        <w:t>Parecer ao Projeto de Lei Nº 51/2024</w:t>
      </w:r>
      <w:r w:rsidRPr="009C71DE">
        <w:rPr>
          <w:rFonts w:ascii="Bookman Old Style" w:hAnsi="Bookman Old Style"/>
        </w:rPr>
        <w:t xml:space="preserve"> - Dispõe sobre abertura de um crédito adicional especial à Secretaria Municipal de Assistência e Desenvolvimento Social. (R$ 100.000,00)</w:t>
      </w:r>
    </w:p>
    <w:p w14:paraId="3D3DD3B0" w14:textId="77777777" w:rsidR="00B54748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07EED0AC" w14:textId="77777777" w:rsidR="00B54748" w:rsidRPr="009C71DE" w:rsidRDefault="00B54748" w:rsidP="001B3CFA">
      <w:pPr>
        <w:rPr>
          <w:rFonts w:ascii="Bookman Old Style" w:hAnsi="Bookman Old Style"/>
        </w:rPr>
      </w:pPr>
    </w:p>
    <w:p w14:paraId="6FC7FFC4" w14:textId="21B1B9DB" w:rsidR="00B54748" w:rsidRPr="009C71DE" w:rsidRDefault="00000000" w:rsidP="001B3CFA">
      <w:pPr>
        <w:rPr>
          <w:rFonts w:ascii="Bookman Old Style" w:hAnsi="Bookman Old Style"/>
        </w:rPr>
      </w:pPr>
      <w:r w:rsidRPr="00CE1A90">
        <w:rPr>
          <w:rFonts w:ascii="Bookman Old Style" w:hAnsi="Bookman Old Style"/>
          <w:b/>
          <w:bCs/>
        </w:rPr>
        <w:t>Parecer</w:t>
      </w:r>
      <w:r w:rsidR="00CE1A90" w:rsidRPr="00CE1A90">
        <w:rPr>
          <w:rFonts w:ascii="Bookman Old Style" w:hAnsi="Bookman Old Style"/>
          <w:b/>
          <w:bCs/>
        </w:rPr>
        <w:t>es</w:t>
      </w:r>
      <w:r w:rsidRPr="00CE1A90">
        <w:rPr>
          <w:rFonts w:ascii="Bookman Old Style" w:hAnsi="Bookman Old Style"/>
          <w:b/>
          <w:bCs/>
        </w:rPr>
        <w:t xml:space="preserve"> ao Projeto de Decreto Legislativo Nº 42/2023</w:t>
      </w:r>
      <w:r w:rsidRPr="009C71DE">
        <w:rPr>
          <w:rFonts w:ascii="Bookman Old Style" w:hAnsi="Bookman Old Style"/>
        </w:rPr>
        <w:t xml:space="preserve"> - Outorga o Título de Cidadão Benemérito ao senhor “José Lucas Vieira.”</w:t>
      </w:r>
    </w:p>
    <w:p w14:paraId="346F76F1" w14:textId="77777777" w:rsidR="00CE1A90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66AC05A0" w14:textId="59E15464" w:rsidR="00B54748" w:rsidRPr="00CE1A90" w:rsidRDefault="00000000" w:rsidP="00CE1A90">
      <w:pPr>
        <w:pStyle w:val="PargrafodaLista"/>
        <w:numPr>
          <w:ilvl w:val="0"/>
          <w:numId w:val="1"/>
        </w:numPr>
        <w:rPr>
          <w:rFonts w:ascii="Bookman Old Style" w:hAnsi="Bookman Old Style"/>
        </w:rPr>
      </w:pPr>
      <w:r w:rsidRPr="00CE1A90">
        <w:rPr>
          <w:rFonts w:ascii="Bookman Old Style" w:hAnsi="Bookman Old Style"/>
        </w:rPr>
        <w:t>COMISSÃO DE CONSTITUIÇÃO, JUSTIÇA E REDAÇÃO</w:t>
      </w:r>
    </w:p>
    <w:p w14:paraId="7F80D447" w14:textId="10A74680" w:rsidR="00B54748" w:rsidRPr="00CE1A90" w:rsidRDefault="00000000" w:rsidP="00CE1A90">
      <w:pPr>
        <w:pStyle w:val="PargrafodaLista"/>
        <w:numPr>
          <w:ilvl w:val="0"/>
          <w:numId w:val="1"/>
        </w:numPr>
        <w:rPr>
          <w:rFonts w:ascii="Bookman Old Style" w:hAnsi="Bookman Old Style"/>
        </w:rPr>
      </w:pPr>
      <w:r w:rsidRPr="00CE1A90">
        <w:rPr>
          <w:rFonts w:ascii="Bookman Old Style" w:hAnsi="Bookman Old Style"/>
        </w:rPr>
        <w:t>COMISSÃO DE ECONOMIA, FINANÇAS E ORÇAMENTO</w:t>
      </w:r>
    </w:p>
    <w:p w14:paraId="0C5CAA9F" w14:textId="77777777" w:rsidR="00B54748" w:rsidRPr="009C71DE" w:rsidRDefault="00B54748" w:rsidP="001B3CFA">
      <w:pPr>
        <w:rPr>
          <w:rFonts w:ascii="Bookman Old Style" w:hAnsi="Bookman Old Style"/>
        </w:rPr>
      </w:pPr>
    </w:p>
    <w:p w14:paraId="5A0A4EEE" w14:textId="6D831C4B" w:rsidR="00B54748" w:rsidRPr="009C71DE" w:rsidRDefault="00000000" w:rsidP="001B3CFA">
      <w:pPr>
        <w:rPr>
          <w:rFonts w:ascii="Bookman Old Style" w:hAnsi="Bookman Old Style"/>
        </w:rPr>
      </w:pPr>
      <w:r w:rsidRPr="00CE1A90">
        <w:rPr>
          <w:rFonts w:ascii="Bookman Old Style" w:hAnsi="Bookman Old Style"/>
          <w:b/>
          <w:bCs/>
        </w:rPr>
        <w:t>Parecer</w:t>
      </w:r>
      <w:r w:rsidR="00CE1A90" w:rsidRPr="00CE1A90">
        <w:rPr>
          <w:rFonts w:ascii="Bookman Old Style" w:hAnsi="Bookman Old Style"/>
          <w:b/>
          <w:bCs/>
        </w:rPr>
        <w:t>es</w:t>
      </w:r>
      <w:r w:rsidRPr="00CE1A90">
        <w:rPr>
          <w:rFonts w:ascii="Bookman Old Style" w:hAnsi="Bookman Old Style"/>
          <w:b/>
          <w:bCs/>
        </w:rPr>
        <w:t xml:space="preserve"> ao Projeto de Decreto Legislativo Nº 44/2023 </w:t>
      </w:r>
      <w:r w:rsidRPr="009C71DE">
        <w:rPr>
          <w:rFonts w:ascii="Bookman Old Style" w:hAnsi="Bookman Old Style"/>
        </w:rPr>
        <w:t>- Outorga o título de “Cidadão Tatuiano” ao Exmo. Sr. Jessé Jackson de Souza Ramos.</w:t>
      </w:r>
    </w:p>
    <w:p w14:paraId="60DAC7DE" w14:textId="77777777" w:rsidR="00CE1A90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5882F101" w14:textId="6CFDD4D4" w:rsidR="00B54748" w:rsidRPr="00CE1A90" w:rsidRDefault="00000000" w:rsidP="00CE1A90">
      <w:pPr>
        <w:pStyle w:val="PargrafodaLista"/>
        <w:numPr>
          <w:ilvl w:val="0"/>
          <w:numId w:val="2"/>
        </w:numPr>
        <w:rPr>
          <w:rFonts w:ascii="Bookman Old Style" w:hAnsi="Bookman Old Style"/>
        </w:rPr>
      </w:pPr>
      <w:r w:rsidRPr="00CE1A90">
        <w:rPr>
          <w:rFonts w:ascii="Bookman Old Style" w:hAnsi="Bookman Old Style"/>
        </w:rPr>
        <w:t>COMISSÃO DE CONSTITUIÇÃO, JUSTIÇA E REDAÇÃO</w:t>
      </w:r>
    </w:p>
    <w:p w14:paraId="3C11948B" w14:textId="44327D6B" w:rsidR="00B54748" w:rsidRPr="00CE1A90" w:rsidRDefault="00000000" w:rsidP="00CE1A90">
      <w:pPr>
        <w:pStyle w:val="PargrafodaLista"/>
        <w:numPr>
          <w:ilvl w:val="0"/>
          <w:numId w:val="2"/>
        </w:numPr>
        <w:rPr>
          <w:rFonts w:ascii="Bookman Old Style" w:hAnsi="Bookman Old Style"/>
        </w:rPr>
      </w:pPr>
      <w:r w:rsidRPr="00CE1A90">
        <w:rPr>
          <w:rFonts w:ascii="Bookman Old Style" w:hAnsi="Bookman Old Style"/>
        </w:rPr>
        <w:t>COMISSÃO DE ECONOMIA, FINANÇAS E ORÇAMENTO</w:t>
      </w:r>
    </w:p>
    <w:p w14:paraId="097C6B5F" w14:textId="77777777" w:rsidR="00B54748" w:rsidRPr="009C71DE" w:rsidRDefault="00B54748" w:rsidP="001B3CFA">
      <w:pPr>
        <w:rPr>
          <w:rFonts w:ascii="Bookman Old Style" w:hAnsi="Bookman Old Style"/>
        </w:rPr>
      </w:pPr>
    </w:p>
    <w:p w14:paraId="052FCAF2" w14:textId="5251F5E2" w:rsidR="00B54748" w:rsidRPr="009C71DE" w:rsidRDefault="00000000" w:rsidP="001B3CFA">
      <w:pPr>
        <w:rPr>
          <w:rFonts w:ascii="Bookman Old Style" w:hAnsi="Bookman Old Style"/>
        </w:rPr>
      </w:pPr>
      <w:r w:rsidRPr="00CE1A90">
        <w:rPr>
          <w:rFonts w:ascii="Bookman Old Style" w:hAnsi="Bookman Old Style"/>
          <w:b/>
          <w:bCs/>
        </w:rPr>
        <w:t>Parecer</w:t>
      </w:r>
      <w:r w:rsidR="00CE1A90" w:rsidRPr="00CE1A90">
        <w:rPr>
          <w:rFonts w:ascii="Bookman Old Style" w:hAnsi="Bookman Old Style"/>
          <w:b/>
          <w:bCs/>
        </w:rPr>
        <w:t>es</w:t>
      </w:r>
      <w:r w:rsidRPr="00CE1A90">
        <w:rPr>
          <w:rFonts w:ascii="Bookman Old Style" w:hAnsi="Bookman Old Style"/>
          <w:b/>
          <w:bCs/>
        </w:rPr>
        <w:t xml:space="preserve"> ao Projeto de Decreto Legislativo Nº 6/2024</w:t>
      </w:r>
      <w:r w:rsidRPr="009C71DE">
        <w:rPr>
          <w:rFonts w:ascii="Bookman Old Style" w:hAnsi="Bookman Old Style"/>
        </w:rPr>
        <w:t xml:space="preserve"> - Outorga o título de “Cidadão Tatuiano” ao Ilmo. Sr. “GUILHERME CAMARGO GARPELLI”</w:t>
      </w:r>
    </w:p>
    <w:p w14:paraId="62C36DDE" w14:textId="77777777" w:rsidR="00CE1A90" w:rsidRDefault="00000000" w:rsidP="00CE1A90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</w:t>
      </w:r>
    </w:p>
    <w:p w14:paraId="39150AF1" w14:textId="77777777" w:rsidR="00CE1A90" w:rsidRDefault="00000000" w:rsidP="00CE1A90">
      <w:pPr>
        <w:pStyle w:val="PargrafodaLista"/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CE1A90">
        <w:rPr>
          <w:rFonts w:ascii="Bookman Old Style" w:hAnsi="Bookman Old Style"/>
          <w:sz w:val="22"/>
          <w:szCs w:val="22"/>
        </w:rPr>
        <w:t>COMISSÃO DE CONSTITUIÇÃO, JUSTIÇA E REDAÇÃO</w:t>
      </w:r>
    </w:p>
    <w:p w14:paraId="48D6A853" w14:textId="1E1F7D42" w:rsidR="00B54748" w:rsidRPr="00CE1A90" w:rsidRDefault="00000000" w:rsidP="00CE1A90">
      <w:pPr>
        <w:pStyle w:val="PargrafodaLista"/>
        <w:numPr>
          <w:ilvl w:val="0"/>
          <w:numId w:val="4"/>
        </w:numPr>
        <w:rPr>
          <w:rFonts w:ascii="Bookman Old Style" w:hAnsi="Bookman Old Style"/>
          <w:sz w:val="22"/>
          <w:szCs w:val="22"/>
        </w:rPr>
      </w:pPr>
      <w:r w:rsidRPr="00CE1A90">
        <w:rPr>
          <w:rFonts w:ascii="Bookman Old Style" w:hAnsi="Bookman Old Style"/>
          <w:sz w:val="22"/>
          <w:szCs w:val="22"/>
        </w:rPr>
        <w:t>COMISSÃO DE ECONOMIA, FINANÇAS E ORÇAMENTO</w:t>
      </w:r>
    </w:p>
    <w:p w14:paraId="6E044447" w14:textId="77777777" w:rsidR="00B54748" w:rsidRPr="009C71DE" w:rsidRDefault="00B54748" w:rsidP="001B3CFA">
      <w:pPr>
        <w:rPr>
          <w:rFonts w:ascii="Bookman Old Style" w:hAnsi="Bookman Old Style"/>
        </w:rPr>
      </w:pPr>
    </w:p>
    <w:p w14:paraId="579864D3" w14:textId="61049884" w:rsidR="00B54748" w:rsidRDefault="00000000" w:rsidP="00CE1A90">
      <w:pPr>
        <w:rPr>
          <w:rFonts w:ascii="Bookman Old Style" w:hAnsi="Bookman Old Style"/>
        </w:rPr>
      </w:pPr>
      <w:r w:rsidRPr="00CE1A90">
        <w:rPr>
          <w:rFonts w:ascii="Bookman Old Style" w:hAnsi="Bookman Old Style"/>
          <w:b/>
          <w:bCs/>
        </w:rPr>
        <w:t>Parecer</w:t>
      </w:r>
      <w:r w:rsidR="00CE1A90" w:rsidRPr="00CE1A90">
        <w:rPr>
          <w:rFonts w:ascii="Bookman Old Style" w:hAnsi="Bookman Old Style"/>
          <w:b/>
          <w:bCs/>
        </w:rPr>
        <w:t>es</w:t>
      </w:r>
      <w:r w:rsidRPr="00CE1A90">
        <w:rPr>
          <w:rFonts w:ascii="Bookman Old Style" w:hAnsi="Bookman Old Style"/>
          <w:b/>
          <w:bCs/>
        </w:rPr>
        <w:t xml:space="preserve"> ao</w:t>
      </w:r>
      <w:r w:rsidR="00CE1A90" w:rsidRPr="00CE1A90">
        <w:rPr>
          <w:rFonts w:ascii="Bookman Old Style" w:hAnsi="Bookman Old Style"/>
          <w:b/>
          <w:bCs/>
        </w:rPr>
        <w:t>s</w:t>
      </w:r>
      <w:r w:rsidRPr="00CE1A90">
        <w:rPr>
          <w:rFonts w:ascii="Bookman Old Style" w:hAnsi="Bookman Old Style"/>
          <w:b/>
          <w:bCs/>
        </w:rPr>
        <w:t xml:space="preserve"> Requerimento</w:t>
      </w:r>
      <w:r w:rsidR="00CE1A90" w:rsidRPr="00CE1A90">
        <w:rPr>
          <w:rFonts w:ascii="Bookman Old Style" w:hAnsi="Bookman Old Style"/>
          <w:b/>
          <w:bCs/>
        </w:rPr>
        <w:t>s</w:t>
      </w:r>
      <w:r w:rsidRPr="00CE1A90">
        <w:rPr>
          <w:rFonts w:ascii="Bookman Old Style" w:hAnsi="Bookman Old Style"/>
          <w:b/>
          <w:bCs/>
        </w:rPr>
        <w:t xml:space="preserve"> </w:t>
      </w:r>
      <w:proofErr w:type="spellStart"/>
      <w:r w:rsidRPr="00CE1A90">
        <w:rPr>
          <w:rFonts w:ascii="Bookman Old Style" w:hAnsi="Bookman Old Style"/>
          <w:b/>
          <w:bCs/>
        </w:rPr>
        <w:t>Nº</w:t>
      </w:r>
      <w:r w:rsidR="00CE1A90" w:rsidRPr="00CE1A90">
        <w:rPr>
          <w:rFonts w:ascii="Bookman Old Style" w:hAnsi="Bookman Old Style"/>
          <w:b/>
          <w:bCs/>
        </w:rPr>
        <w:t>s</w:t>
      </w:r>
      <w:proofErr w:type="spellEnd"/>
      <w:r w:rsidR="00CE1A90" w:rsidRPr="00CE1A90">
        <w:rPr>
          <w:rFonts w:ascii="Bookman Old Style" w:hAnsi="Bookman Old Style"/>
          <w:b/>
          <w:bCs/>
        </w:rPr>
        <w:t>:</w:t>
      </w:r>
      <w:r w:rsidR="00CE1A90">
        <w:rPr>
          <w:rFonts w:ascii="Bookman Old Style" w:hAnsi="Bookman Old Style"/>
        </w:rPr>
        <w:t xml:space="preserve"> 2148, 2180, 2182, 2183, 2184, 2200, 2241, 2242, 2243, 2244, 2246 e 2247/2024</w:t>
      </w:r>
    </w:p>
    <w:p w14:paraId="4788495D" w14:textId="77777777" w:rsidR="00CE1A90" w:rsidRPr="009C71DE" w:rsidRDefault="00CE1A90" w:rsidP="00CE1A90">
      <w:pPr>
        <w:rPr>
          <w:rFonts w:ascii="Bookman Old Style" w:hAnsi="Bookman Old Style"/>
        </w:rPr>
      </w:pPr>
    </w:p>
    <w:p w14:paraId="0C60E898" w14:textId="77777777" w:rsidR="00B54748" w:rsidRDefault="00000000" w:rsidP="00CE1A90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Projetos de Lei</w:t>
      </w:r>
    </w:p>
    <w:p w14:paraId="3A1E0CC6" w14:textId="77777777" w:rsidR="00CE1A90" w:rsidRPr="009C71DE" w:rsidRDefault="00CE1A90" w:rsidP="00CE1A90">
      <w:pPr>
        <w:jc w:val="center"/>
        <w:rPr>
          <w:rFonts w:ascii="Bookman Old Style" w:hAnsi="Bookman Old Style"/>
        </w:rPr>
      </w:pPr>
    </w:p>
    <w:p w14:paraId="7CC7BEF2" w14:textId="6ABDECF0" w:rsidR="00B54748" w:rsidRPr="009C71DE" w:rsidRDefault="00CE1A90" w:rsidP="001B3CFA">
      <w:pPr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</w:rPr>
        <w:t xml:space="preserve">(1º discussão) </w:t>
      </w:r>
      <w:r w:rsidR="00000000" w:rsidRPr="009C71DE">
        <w:rPr>
          <w:rFonts w:ascii="Bookman Old Style" w:hAnsi="Bookman Old Style"/>
          <w:b/>
        </w:rPr>
        <w:t xml:space="preserve">35/2024 </w:t>
      </w:r>
      <w:r w:rsidR="00000000" w:rsidRPr="009C71DE">
        <w:rPr>
          <w:rFonts w:ascii="Bookman Old Style" w:hAnsi="Bookman Old Style"/>
        </w:rPr>
        <w:t>- Dispõe sobre abertura de um crédito adicional especial à Secretaria Municipal de Saúde, conforme especifica. (R$ 10.418.164,89)</w:t>
      </w:r>
    </w:p>
    <w:p w14:paraId="15F53ECE" w14:textId="77777777" w:rsidR="00B54748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7C772618" w14:textId="77777777" w:rsidR="00B54748" w:rsidRPr="009C71DE" w:rsidRDefault="00B54748" w:rsidP="001B3CFA">
      <w:pPr>
        <w:rPr>
          <w:rFonts w:ascii="Bookman Old Style" w:hAnsi="Bookman Old Style"/>
        </w:rPr>
      </w:pPr>
    </w:p>
    <w:p w14:paraId="01FD6EF1" w14:textId="4293CC6B" w:rsidR="00B54748" w:rsidRPr="009C71DE" w:rsidRDefault="00CE1A90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º discussão) </w:t>
      </w:r>
      <w:r w:rsidR="00000000" w:rsidRPr="009C71DE">
        <w:rPr>
          <w:rFonts w:ascii="Bookman Old Style" w:hAnsi="Bookman Old Style"/>
          <w:b/>
        </w:rPr>
        <w:t xml:space="preserve">35/2024 </w:t>
      </w:r>
      <w:r w:rsidR="00000000" w:rsidRPr="009C71DE">
        <w:rPr>
          <w:rFonts w:ascii="Bookman Old Style" w:hAnsi="Bookman Old Style"/>
        </w:rPr>
        <w:t>- Dispõe sobre abertura de um crédito adicional especial à Secretaria Municipal de Saúde, conforme especifica. (R$ 10.418.164,89)</w:t>
      </w:r>
    </w:p>
    <w:p w14:paraId="7295CFB7" w14:textId="77777777" w:rsidR="00B54748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784E9A36" w14:textId="77777777" w:rsidR="00B54748" w:rsidRPr="009C71DE" w:rsidRDefault="00B54748" w:rsidP="001B3CFA">
      <w:pPr>
        <w:rPr>
          <w:rFonts w:ascii="Bookman Old Style" w:hAnsi="Bookman Old Style"/>
        </w:rPr>
      </w:pPr>
    </w:p>
    <w:p w14:paraId="7A7F0EC3" w14:textId="1FD8FB44" w:rsidR="00B54748" w:rsidRPr="009C71DE" w:rsidRDefault="00CE1A90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(1º discussão) </w:t>
      </w:r>
      <w:r w:rsidR="00000000" w:rsidRPr="009C71DE">
        <w:rPr>
          <w:rFonts w:ascii="Bookman Old Style" w:hAnsi="Bookman Old Style"/>
          <w:b/>
        </w:rPr>
        <w:t xml:space="preserve">44/2024 </w:t>
      </w:r>
      <w:r w:rsidR="00000000" w:rsidRPr="009C71DE">
        <w:rPr>
          <w:rFonts w:ascii="Bookman Old Style" w:hAnsi="Bookman Old Style"/>
        </w:rPr>
        <w:t>- Dispõe sobre abertura de um crédito adicional especial à Secretaria municipal de Obras e Infraestrutura, conforme especifica. (R$ 560.422,61)</w:t>
      </w:r>
    </w:p>
    <w:p w14:paraId="7766467F" w14:textId="77777777" w:rsidR="00B54748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29AB797D" w14:textId="77777777" w:rsidR="00B54748" w:rsidRPr="009C71DE" w:rsidRDefault="00B54748" w:rsidP="001B3CFA">
      <w:pPr>
        <w:rPr>
          <w:rFonts w:ascii="Bookman Old Style" w:hAnsi="Bookman Old Style"/>
        </w:rPr>
      </w:pPr>
    </w:p>
    <w:p w14:paraId="326073EC" w14:textId="06A7FA31" w:rsidR="00B54748" w:rsidRPr="009C71DE" w:rsidRDefault="00CE1A90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º discussão) </w:t>
      </w:r>
      <w:r w:rsidR="00000000" w:rsidRPr="009C71DE">
        <w:rPr>
          <w:rFonts w:ascii="Bookman Old Style" w:hAnsi="Bookman Old Style"/>
          <w:b/>
        </w:rPr>
        <w:t xml:space="preserve">44/2024 </w:t>
      </w:r>
      <w:r w:rsidR="00000000" w:rsidRPr="009C71DE">
        <w:rPr>
          <w:rFonts w:ascii="Bookman Old Style" w:hAnsi="Bookman Old Style"/>
        </w:rPr>
        <w:t>- Dispõe sobre abertura de um crédito adicional especial à Secretaria municipal de Obras e Infraestrutura, conforme especifica. (R$ 560.422,61)</w:t>
      </w:r>
    </w:p>
    <w:p w14:paraId="394BF176" w14:textId="77777777" w:rsidR="00B54748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317B15B5" w14:textId="77777777" w:rsidR="00B54748" w:rsidRPr="009C71DE" w:rsidRDefault="00B54748" w:rsidP="001B3CFA">
      <w:pPr>
        <w:rPr>
          <w:rFonts w:ascii="Bookman Old Style" w:hAnsi="Bookman Old Style"/>
        </w:rPr>
      </w:pPr>
    </w:p>
    <w:p w14:paraId="59FC926D" w14:textId="7535E212" w:rsidR="00B54748" w:rsidRPr="009C71DE" w:rsidRDefault="00CE1A90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(1º discussão) </w:t>
      </w:r>
      <w:r w:rsidR="00000000" w:rsidRPr="009C71DE">
        <w:rPr>
          <w:rFonts w:ascii="Bookman Old Style" w:hAnsi="Bookman Old Style"/>
          <w:b/>
        </w:rPr>
        <w:t xml:space="preserve">47/2024 </w:t>
      </w:r>
      <w:r w:rsidR="00000000" w:rsidRPr="009C71DE">
        <w:rPr>
          <w:rFonts w:ascii="Bookman Old Style" w:hAnsi="Bookman Old Style"/>
        </w:rPr>
        <w:t>- Dispõe sobre abertura de um crédito adicional especial à Secretaria Municipal de Obras e Infraestrutura, conforme especifica. (R$ 282.033,21)</w:t>
      </w:r>
    </w:p>
    <w:p w14:paraId="498A38FD" w14:textId="77777777" w:rsidR="00B54748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56B91022" w14:textId="77777777" w:rsidR="00B54748" w:rsidRPr="009C71DE" w:rsidRDefault="00B54748" w:rsidP="001B3CFA">
      <w:pPr>
        <w:rPr>
          <w:rFonts w:ascii="Bookman Old Style" w:hAnsi="Bookman Old Style"/>
        </w:rPr>
      </w:pPr>
    </w:p>
    <w:p w14:paraId="14ACDA78" w14:textId="72C06E30" w:rsidR="00B54748" w:rsidRPr="009C71DE" w:rsidRDefault="00CE1A90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º discussão) </w:t>
      </w:r>
      <w:r w:rsidR="00000000" w:rsidRPr="009C71DE">
        <w:rPr>
          <w:rFonts w:ascii="Bookman Old Style" w:hAnsi="Bookman Old Style"/>
          <w:b/>
        </w:rPr>
        <w:t xml:space="preserve">47/2024 </w:t>
      </w:r>
      <w:r w:rsidR="00000000" w:rsidRPr="009C71DE">
        <w:rPr>
          <w:rFonts w:ascii="Bookman Old Style" w:hAnsi="Bookman Old Style"/>
        </w:rPr>
        <w:t>- Dispõe sobre abertura de um crédito adicional especial à Secretaria Municipal de Obras e Infraestrutura, conforme especifica. (R$ 282.033,21)</w:t>
      </w:r>
    </w:p>
    <w:p w14:paraId="4645F992" w14:textId="77777777" w:rsidR="00B54748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058436ED" w14:textId="77777777" w:rsidR="00B54748" w:rsidRPr="009C71DE" w:rsidRDefault="00B54748" w:rsidP="001B3CFA">
      <w:pPr>
        <w:rPr>
          <w:rFonts w:ascii="Bookman Old Style" w:hAnsi="Bookman Old Style"/>
        </w:rPr>
      </w:pPr>
    </w:p>
    <w:p w14:paraId="3C3BD041" w14:textId="5B5019ED" w:rsidR="00B54748" w:rsidRPr="009C71DE" w:rsidRDefault="00CE1A90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(1º discussão) </w:t>
      </w:r>
      <w:r w:rsidR="00000000" w:rsidRPr="009C71DE">
        <w:rPr>
          <w:rFonts w:ascii="Bookman Old Style" w:hAnsi="Bookman Old Style"/>
          <w:b/>
        </w:rPr>
        <w:t xml:space="preserve">49/2024 </w:t>
      </w:r>
      <w:r w:rsidR="00000000" w:rsidRPr="009C71DE">
        <w:rPr>
          <w:rFonts w:ascii="Bookman Old Style" w:hAnsi="Bookman Old Style"/>
        </w:rPr>
        <w:t>- Dispõe sobre abertura de um crédito adicional especial à Secretaria Municipal de Assistência e Desenvolvimento Social, conforme especifica. (R$ 150.000,00)</w:t>
      </w:r>
    </w:p>
    <w:p w14:paraId="5DB12341" w14:textId="77777777" w:rsidR="00B54748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6FA2660D" w14:textId="77777777" w:rsidR="00B54748" w:rsidRPr="009C71DE" w:rsidRDefault="00B54748" w:rsidP="001B3CFA">
      <w:pPr>
        <w:rPr>
          <w:rFonts w:ascii="Bookman Old Style" w:hAnsi="Bookman Old Style"/>
        </w:rPr>
      </w:pPr>
    </w:p>
    <w:p w14:paraId="44320113" w14:textId="55DACB55" w:rsidR="00B54748" w:rsidRPr="009C71DE" w:rsidRDefault="00CE1A90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º discussão) </w:t>
      </w:r>
      <w:r w:rsidR="00000000" w:rsidRPr="009C71DE">
        <w:rPr>
          <w:rFonts w:ascii="Bookman Old Style" w:hAnsi="Bookman Old Style"/>
          <w:b/>
        </w:rPr>
        <w:t xml:space="preserve">49/2024 </w:t>
      </w:r>
      <w:r w:rsidR="00000000" w:rsidRPr="009C71DE">
        <w:rPr>
          <w:rFonts w:ascii="Bookman Old Style" w:hAnsi="Bookman Old Style"/>
        </w:rPr>
        <w:t>- Dispõe sobre abertura de um crédito adicional especial à Secretaria Municipal de Assistência e Desenvolvimento Social, conforme especifica. (R$ 150.000,00)</w:t>
      </w:r>
    </w:p>
    <w:p w14:paraId="4D601596" w14:textId="77777777" w:rsidR="00B54748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7A28F39B" w14:textId="77777777" w:rsidR="00B54748" w:rsidRDefault="00B54748" w:rsidP="001B3CFA">
      <w:pPr>
        <w:rPr>
          <w:rFonts w:ascii="Bookman Old Style" w:hAnsi="Bookman Old Style"/>
        </w:rPr>
      </w:pPr>
    </w:p>
    <w:p w14:paraId="303C96C1" w14:textId="77777777" w:rsidR="00CE1A90" w:rsidRPr="009C71DE" w:rsidRDefault="00CE1A90" w:rsidP="001B3CFA">
      <w:pPr>
        <w:rPr>
          <w:rFonts w:ascii="Bookman Old Style" w:hAnsi="Bookman Old Style"/>
        </w:rPr>
      </w:pPr>
    </w:p>
    <w:p w14:paraId="10167287" w14:textId="45B76E4B" w:rsidR="00B54748" w:rsidRPr="009C71DE" w:rsidRDefault="00CE1A90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t xml:space="preserve">(1º discussão) </w:t>
      </w:r>
      <w:r w:rsidR="00000000" w:rsidRPr="009C71DE">
        <w:rPr>
          <w:rFonts w:ascii="Bookman Old Style" w:hAnsi="Bookman Old Style"/>
          <w:b/>
        </w:rPr>
        <w:t xml:space="preserve">51/2024 </w:t>
      </w:r>
      <w:r w:rsidR="00000000" w:rsidRPr="009C71DE">
        <w:rPr>
          <w:rFonts w:ascii="Bookman Old Style" w:hAnsi="Bookman Old Style"/>
        </w:rPr>
        <w:t>- Dispõe sobre abertura de um crédito adicional especial à Secretaria Municipal de Assistência e Desenvolvimento Social. (R$ 100.000,00)</w:t>
      </w:r>
    </w:p>
    <w:p w14:paraId="48346A34" w14:textId="77777777" w:rsidR="00B54748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1DDB1978" w14:textId="77777777" w:rsidR="00B54748" w:rsidRPr="009C71DE" w:rsidRDefault="00B54748" w:rsidP="001B3CFA">
      <w:pPr>
        <w:rPr>
          <w:rFonts w:ascii="Bookman Old Style" w:hAnsi="Bookman Old Style"/>
        </w:rPr>
      </w:pPr>
    </w:p>
    <w:p w14:paraId="796CDC7E" w14:textId="47B0D60F" w:rsidR="00B54748" w:rsidRPr="009C71DE" w:rsidRDefault="00CE1A90" w:rsidP="001B3CF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 xml:space="preserve">º discussão) </w:t>
      </w:r>
      <w:r w:rsidR="00000000" w:rsidRPr="009C71DE">
        <w:rPr>
          <w:rFonts w:ascii="Bookman Old Style" w:hAnsi="Bookman Old Style"/>
          <w:b/>
        </w:rPr>
        <w:t xml:space="preserve">51/2024 </w:t>
      </w:r>
      <w:r w:rsidR="00000000" w:rsidRPr="009C71DE">
        <w:rPr>
          <w:rFonts w:ascii="Bookman Old Style" w:hAnsi="Bookman Old Style"/>
        </w:rPr>
        <w:t>- Dispõe sobre abertura de um crédito adicional especial à Secretaria Municipal de Assistência e Desenvolvimento Social. (R$ 100.000,00)</w:t>
      </w:r>
    </w:p>
    <w:p w14:paraId="6053CE0D" w14:textId="77777777" w:rsidR="00B54748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Miguel Lopes Cardoso Junior</w:t>
      </w:r>
    </w:p>
    <w:p w14:paraId="0A14A15E" w14:textId="77777777" w:rsidR="00B54748" w:rsidRPr="009C71DE" w:rsidRDefault="00B54748" w:rsidP="001B3CFA">
      <w:pPr>
        <w:rPr>
          <w:rFonts w:ascii="Bookman Old Style" w:hAnsi="Bookman Old Style"/>
        </w:rPr>
      </w:pPr>
    </w:p>
    <w:p w14:paraId="547F420D" w14:textId="77777777" w:rsidR="00B54748" w:rsidRDefault="00000000" w:rsidP="00CE1A90">
      <w:pPr>
        <w:jc w:val="center"/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  <w:sz w:val="28"/>
        </w:rPr>
        <w:t>Projetos de Decreto Legislativo</w:t>
      </w:r>
    </w:p>
    <w:p w14:paraId="4DEF4C57" w14:textId="1B13BBC2" w:rsidR="00CE1A90" w:rsidRDefault="00CE1A90" w:rsidP="00CE1A9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(discussão única)</w:t>
      </w:r>
    </w:p>
    <w:p w14:paraId="7D668425" w14:textId="77777777" w:rsidR="00CE1A90" w:rsidRPr="009C71DE" w:rsidRDefault="00CE1A90" w:rsidP="00CE1A90">
      <w:pPr>
        <w:jc w:val="center"/>
        <w:rPr>
          <w:rFonts w:ascii="Bookman Old Style" w:hAnsi="Bookman Old Style"/>
        </w:rPr>
      </w:pPr>
    </w:p>
    <w:p w14:paraId="3115E1B0" w14:textId="39F8DBC4" w:rsidR="00B54748" w:rsidRPr="009C71DE" w:rsidRDefault="00000000" w:rsidP="001B3CFA">
      <w:pPr>
        <w:rPr>
          <w:rFonts w:ascii="Bookman Old Style" w:hAnsi="Bookman Old Style"/>
          <w:b/>
          <w:sz w:val="28"/>
        </w:rPr>
      </w:pPr>
      <w:r w:rsidRPr="009C71DE">
        <w:rPr>
          <w:rFonts w:ascii="Bookman Old Style" w:hAnsi="Bookman Old Style"/>
          <w:b/>
        </w:rPr>
        <w:t xml:space="preserve">42/2023 </w:t>
      </w:r>
      <w:r w:rsidRPr="009C71DE">
        <w:rPr>
          <w:rFonts w:ascii="Bookman Old Style" w:hAnsi="Bookman Old Style"/>
        </w:rPr>
        <w:t>- Outorga o Título de Cidadão Benemérito ao senhor “José Lucas Vieira.”</w:t>
      </w:r>
    </w:p>
    <w:p w14:paraId="2F7FE52B" w14:textId="77777777" w:rsidR="00B54748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MICHELI VAZ</w:t>
      </w:r>
    </w:p>
    <w:p w14:paraId="5887805B" w14:textId="77777777" w:rsidR="00B54748" w:rsidRPr="009C71DE" w:rsidRDefault="00B54748" w:rsidP="001B3CFA">
      <w:pPr>
        <w:rPr>
          <w:rFonts w:ascii="Bookman Old Style" w:hAnsi="Bookman Old Style"/>
        </w:rPr>
      </w:pPr>
    </w:p>
    <w:p w14:paraId="615405D0" w14:textId="77777777" w:rsidR="00B54748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44/2023 </w:t>
      </w:r>
      <w:r w:rsidRPr="009C71DE">
        <w:rPr>
          <w:rFonts w:ascii="Bookman Old Style" w:hAnsi="Bookman Old Style"/>
        </w:rPr>
        <w:t>- Outorga o título de “Cidadão Tatuiano” ao Exmo. Sr. Jessé Jackson de Souza Ramos.</w:t>
      </w:r>
    </w:p>
    <w:p w14:paraId="6F6FE5D6" w14:textId="77777777" w:rsidR="00B54748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MAURICIO COUTO</w:t>
      </w:r>
    </w:p>
    <w:p w14:paraId="32D12473" w14:textId="77777777" w:rsidR="00B54748" w:rsidRPr="009C71DE" w:rsidRDefault="00B54748" w:rsidP="001B3CFA">
      <w:pPr>
        <w:rPr>
          <w:rFonts w:ascii="Bookman Old Style" w:hAnsi="Bookman Old Style"/>
        </w:rPr>
      </w:pPr>
    </w:p>
    <w:p w14:paraId="1C702439" w14:textId="77777777" w:rsidR="00B54748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 xml:space="preserve">6/2024 </w:t>
      </w:r>
      <w:r w:rsidRPr="009C71DE">
        <w:rPr>
          <w:rFonts w:ascii="Bookman Old Style" w:hAnsi="Bookman Old Style"/>
        </w:rPr>
        <w:t>- Outorga o título de “Cidadão Tatuiano” ao Ilmo. Sr. “GUILHERME CAMARGO GARPELLI”</w:t>
      </w:r>
    </w:p>
    <w:p w14:paraId="152A6D62" w14:textId="77777777" w:rsidR="00B54748" w:rsidRPr="009C71DE" w:rsidRDefault="00000000" w:rsidP="001B3CFA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</w:rPr>
        <w:t>Autoria:</w:t>
      </w:r>
      <w:r w:rsidRPr="009C71DE">
        <w:rPr>
          <w:rFonts w:ascii="Bookman Old Style" w:hAnsi="Bookman Old Style"/>
        </w:rPr>
        <w:t xml:space="preserve"> RENAN CORTEZ</w:t>
      </w:r>
    </w:p>
    <w:p w14:paraId="17B317CE" w14:textId="77777777" w:rsidR="00B54748" w:rsidRPr="009C71DE" w:rsidRDefault="00B54748" w:rsidP="001B3CFA">
      <w:pPr>
        <w:rPr>
          <w:rFonts w:ascii="Bookman Old Style" w:hAnsi="Bookman Old Style"/>
        </w:rPr>
      </w:pPr>
    </w:p>
    <w:p w14:paraId="5695353B" w14:textId="77777777" w:rsidR="00CE1A90" w:rsidRDefault="00000000" w:rsidP="00CE1A90">
      <w:pPr>
        <w:rPr>
          <w:rFonts w:ascii="Bookman Old Style" w:hAnsi="Bookman Old Style"/>
        </w:rPr>
      </w:pPr>
      <w:r w:rsidRPr="009C71DE">
        <w:rPr>
          <w:rFonts w:ascii="Bookman Old Style" w:hAnsi="Bookman Old Style"/>
          <w:b/>
          <w:sz w:val="28"/>
        </w:rPr>
        <w:t>Requerimentos</w:t>
      </w:r>
      <w:r w:rsidR="00CE1A90">
        <w:rPr>
          <w:rFonts w:ascii="Bookman Old Style" w:hAnsi="Bookman Old Style"/>
          <w:b/>
          <w:sz w:val="28"/>
        </w:rPr>
        <w:t xml:space="preserve"> </w:t>
      </w:r>
      <w:proofErr w:type="spellStart"/>
      <w:r w:rsidR="00CE1A90">
        <w:rPr>
          <w:rFonts w:ascii="Bookman Old Style" w:hAnsi="Bookman Old Style"/>
          <w:b/>
          <w:sz w:val="28"/>
        </w:rPr>
        <w:t>Nºs</w:t>
      </w:r>
      <w:proofErr w:type="spellEnd"/>
      <w:r w:rsidR="00CE1A90">
        <w:rPr>
          <w:rFonts w:ascii="Bookman Old Style" w:hAnsi="Bookman Old Style"/>
          <w:b/>
          <w:sz w:val="28"/>
        </w:rPr>
        <w:t xml:space="preserve">: </w:t>
      </w:r>
      <w:r w:rsidR="00CE1A90">
        <w:rPr>
          <w:rFonts w:ascii="Bookman Old Style" w:hAnsi="Bookman Old Style"/>
        </w:rPr>
        <w:t>2148, 2180, 2182, 2183, 2184, 2200, 2241, 2242, 2243, 2244, 2246 e 2247/2024</w:t>
      </w:r>
    </w:p>
    <w:p w14:paraId="6FC6C0E5" w14:textId="352803A8" w:rsidR="001B3CFA" w:rsidRDefault="001B3CFA" w:rsidP="00CE1A90"/>
    <w:p w14:paraId="36E3167D" w14:textId="77777777" w:rsidR="00F964CA" w:rsidRPr="009D1D27" w:rsidRDefault="00F964CA" w:rsidP="009D1D27"/>
    <w:sectPr w:rsidR="00F964CA" w:rsidRPr="009D1D27" w:rsidSect="00CE1A90">
      <w:headerReference w:type="default" r:id="rId8"/>
      <w:footerReference w:type="default" r:id="rId9"/>
      <w:pgSz w:w="11906" w:h="16838"/>
      <w:pgMar w:top="1418" w:right="851" w:bottom="1418" w:left="1418" w:header="56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97DC5" w14:textId="77777777" w:rsidR="009F3D7E" w:rsidRDefault="009F3D7E">
      <w:r>
        <w:separator/>
      </w:r>
    </w:p>
  </w:endnote>
  <w:endnote w:type="continuationSeparator" w:id="0">
    <w:p w14:paraId="36F17FA0" w14:textId="77777777" w:rsidR="009F3D7E" w:rsidRDefault="009F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DD0AA" w14:textId="77777777" w:rsidR="0054088D" w:rsidRPr="0054088D" w:rsidRDefault="00000000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 w:rsidR="00C500EE">
      <w:rPr>
        <w:rFonts w:ascii="Monotype Corsiva" w:hAnsi="Monotype Corsiva"/>
      </w:rPr>
      <w:t xml:space="preserve"> – Terra dos Doces Caseiros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24E9D" w14:textId="77777777" w:rsidR="009F3D7E" w:rsidRDefault="009F3D7E">
      <w:r>
        <w:separator/>
      </w:r>
    </w:p>
  </w:footnote>
  <w:footnote w:type="continuationSeparator" w:id="0">
    <w:p w14:paraId="1057A12E" w14:textId="77777777" w:rsidR="009F3D7E" w:rsidRDefault="009F3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4BA86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7981A854" wp14:editId="7E239D24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49899788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41564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14:paraId="7E34543C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14:paraId="38906C6C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14:paraId="179C30FF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14:paraId="5E105E3B" w14:textId="77777777" w:rsidR="002C6F1F" w:rsidRPr="00874B2B" w:rsidRDefault="002C6F1F" w:rsidP="00874B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617F5"/>
    <w:multiLevelType w:val="hybridMultilevel"/>
    <w:tmpl w:val="84D2F5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B1606"/>
    <w:multiLevelType w:val="hybridMultilevel"/>
    <w:tmpl w:val="179C17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51268"/>
    <w:multiLevelType w:val="hybridMultilevel"/>
    <w:tmpl w:val="9C0055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A1A08"/>
    <w:multiLevelType w:val="hybridMultilevel"/>
    <w:tmpl w:val="C6BC9D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067060">
    <w:abstractNumId w:val="1"/>
  </w:num>
  <w:num w:numId="2" w16cid:durableId="1222909741">
    <w:abstractNumId w:val="0"/>
  </w:num>
  <w:num w:numId="3" w16cid:durableId="1215194720">
    <w:abstractNumId w:val="2"/>
  </w:num>
  <w:num w:numId="4" w16cid:durableId="2038919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553E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625B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86FD6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3D7E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4748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3A48"/>
    <w:rsid w:val="00C4549D"/>
    <w:rsid w:val="00C45D78"/>
    <w:rsid w:val="00C500EE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1A90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811375"/>
  <w15:docId w15:val="{6AF6C3D3-B9B2-4577-B4DA-C1AC7503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1A9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874B2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E1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6AA8-EADE-4BEC-820B-03098B9E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 Ribeiro Faustino</cp:lastModifiedBy>
  <cp:revision>8</cp:revision>
  <cp:lastPrinted>2020-06-24T14:21:00Z</cp:lastPrinted>
  <dcterms:created xsi:type="dcterms:W3CDTF">2020-06-29T13:32:00Z</dcterms:created>
  <dcterms:modified xsi:type="dcterms:W3CDTF">2024-06-17T22:58:00Z</dcterms:modified>
</cp:coreProperties>
</file>