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5A38CD16" w14:textId="3E5D9841"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    </w:t>
      </w:r>
      <w:r w:rsidRPr="00C737C6">
        <w:rPr>
          <w:b/>
          <w:i/>
        </w:rPr>
        <w:t>Vereador Ronaldo José da Mota (Ronaldo do Sindicato)</w:t>
      </w:r>
    </w:p>
    <w:p w14:paraId="5020B3BC" w14:textId="77777777"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14:paraId="681955F8" w14:textId="7E2F8927" w:rsidR="00F66605" w:rsidRDefault="00FF7281" w:rsidP="001A6D49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253A4520" w14:textId="19F4F139"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r w:rsidR="00CB27EF">
        <w:rPr>
          <w:b/>
          <w:sz w:val="24"/>
        </w:rPr>
        <w:t xml:space="preserve"> </w:t>
      </w:r>
      <w:r w:rsidR="00110EB3">
        <w:rPr>
          <w:b/>
          <w:sz w:val="24"/>
        </w:rPr>
        <w:t xml:space="preserve">     </w:t>
      </w:r>
      <w:r w:rsidR="00CB27EF">
        <w:rPr>
          <w:b/>
          <w:sz w:val="24"/>
        </w:rPr>
        <w:t xml:space="preserve">  </w:t>
      </w:r>
      <w:r w:rsidR="00D7436A" w:rsidRPr="00C737C6">
        <w:rPr>
          <w:b/>
          <w:sz w:val="24"/>
        </w:rPr>
        <w:t xml:space="preserve"> /2017</w:t>
      </w:r>
    </w:p>
    <w:p w14:paraId="695ED3A5" w14:textId="750A6C29" w:rsidR="00546173" w:rsidRDefault="00CE1126" w:rsidP="00546F2B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5F6A77" w:rsidRPr="00A21AF0">
        <w:rPr>
          <w:b/>
          <w:bCs/>
          <w:iCs/>
          <w:sz w:val="24"/>
          <w:szCs w:val="24"/>
        </w:rPr>
        <w:t>Requeiro a mesa</w:t>
      </w:r>
      <w:r w:rsidR="005F6A77" w:rsidRPr="00A21AF0">
        <w:rPr>
          <w:iCs/>
          <w:sz w:val="24"/>
          <w:szCs w:val="24"/>
        </w:rPr>
        <w:t xml:space="preserve">, após ouvido o </w:t>
      </w:r>
      <w:r w:rsidR="005F6A77" w:rsidRPr="00A21AF0">
        <w:rPr>
          <w:b/>
          <w:bCs/>
          <w:iCs/>
          <w:sz w:val="24"/>
          <w:szCs w:val="24"/>
        </w:rPr>
        <w:t>Egrégio Plenário</w:t>
      </w:r>
      <w:r w:rsidR="005F6A77" w:rsidRPr="00A21AF0">
        <w:rPr>
          <w:iCs/>
          <w:sz w:val="24"/>
          <w:szCs w:val="24"/>
        </w:rPr>
        <w:t xml:space="preserve">, na forma regimental, digne-se </w:t>
      </w:r>
      <w:r w:rsidR="005F6A77">
        <w:rPr>
          <w:iCs/>
          <w:sz w:val="24"/>
          <w:szCs w:val="24"/>
        </w:rPr>
        <w:t xml:space="preserve">oficiar </w:t>
      </w:r>
      <w:r w:rsidR="00873DBC">
        <w:rPr>
          <w:iCs/>
          <w:sz w:val="24"/>
          <w:szCs w:val="24"/>
        </w:rPr>
        <w:t>a</w:t>
      </w:r>
      <w:r w:rsidR="00DB28DC">
        <w:rPr>
          <w:iCs/>
          <w:sz w:val="24"/>
          <w:szCs w:val="24"/>
        </w:rPr>
        <w:t xml:space="preserve"> presidente do Sindicato dos Servidores Públicos de Tatuí</w:t>
      </w:r>
      <w:r w:rsidR="005F6A77">
        <w:rPr>
          <w:iCs/>
          <w:sz w:val="24"/>
          <w:szCs w:val="24"/>
        </w:rPr>
        <w:t xml:space="preserve"> </w:t>
      </w:r>
      <w:r w:rsidR="00873DBC" w:rsidRPr="00873DBC">
        <w:rPr>
          <w:b/>
          <w:iCs/>
          <w:sz w:val="24"/>
          <w:szCs w:val="24"/>
        </w:rPr>
        <w:t>Sr</w:t>
      </w:r>
      <w:r w:rsidR="00DB28DC">
        <w:rPr>
          <w:b/>
          <w:iCs/>
          <w:sz w:val="24"/>
          <w:szCs w:val="24"/>
        </w:rPr>
        <w:t>a</w:t>
      </w:r>
      <w:r w:rsidR="00873DBC" w:rsidRPr="00873DBC">
        <w:rPr>
          <w:b/>
          <w:iCs/>
          <w:sz w:val="24"/>
          <w:szCs w:val="24"/>
        </w:rPr>
        <w:t>.</w:t>
      </w:r>
      <w:r w:rsidR="00DB28DC">
        <w:rPr>
          <w:b/>
          <w:iCs/>
          <w:sz w:val="24"/>
          <w:szCs w:val="24"/>
        </w:rPr>
        <w:t xml:space="preserve"> Maria Claudia Adum</w:t>
      </w:r>
      <w:r w:rsidR="005F6A77" w:rsidRPr="00873DBC">
        <w:rPr>
          <w:b/>
          <w:bCs/>
          <w:iCs/>
          <w:sz w:val="24"/>
          <w:szCs w:val="24"/>
        </w:rPr>
        <w:t>,</w:t>
      </w:r>
      <w:r w:rsidR="005F6A77">
        <w:rPr>
          <w:b/>
          <w:bCs/>
          <w:iCs/>
          <w:sz w:val="24"/>
          <w:szCs w:val="24"/>
        </w:rPr>
        <w:t xml:space="preserve"> </w:t>
      </w:r>
      <w:r w:rsidR="005F6A77">
        <w:rPr>
          <w:iCs/>
          <w:sz w:val="24"/>
          <w:szCs w:val="24"/>
        </w:rPr>
        <w:t xml:space="preserve">para que </w:t>
      </w:r>
      <w:r w:rsidR="0055735D">
        <w:rPr>
          <w:iCs/>
          <w:sz w:val="24"/>
          <w:szCs w:val="24"/>
        </w:rPr>
        <w:t>encaminhe</w:t>
      </w:r>
      <w:r w:rsidR="005F6A77" w:rsidRPr="00A21AF0">
        <w:rPr>
          <w:iCs/>
          <w:sz w:val="24"/>
          <w:szCs w:val="24"/>
        </w:rPr>
        <w:t xml:space="preserve"> a esta </w:t>
      </w:r>
      <w:r w:rsidR="005F6A77" w:rsidRPr="00A21AF0">
        <w:rPr>
          <w:b/>
          <w:bCs/>
          <w:iCs/>
          <w:sz w:val="24"/>
          <w:szCs w:val="24"/>
        </w:rPr>
        <w:t>Casa de Leis,</w:t>
      </w:r>
      <w:r w:rsidR="005F6A77" w:rsidRPr="002F51F3">
        <w:rPr>
          <w:bCs/>
          <w:iCs/>
          <w:sz w:val="24"/>
          <w:szCs w:val="24"/>
        </w:rPr>
        <w:t xml:space="preserve"> </w:t>
      </w:r>
      <w:r w:rsidR="0092134F">
        <w:rPr>
          <w:bCs/>
          <w:iCs/>
          <w:sz w:val="24"/>
          <w:szCs w:val="24"/>
        </w:rPr>
        <w:t>em forma documental,</w:t>
      </w:r>
      <w:r w:rsidR="0026229A">
        <w:rPr>
          <w:bCs/>
          <w:iCs/>
          <w:sz w:val="24"/>
          <w:szCs w:val="24"/>
        </w:rPr>
        <w:t xml:space="preserve"> </w:t>
      </w:r>
      <w:r w:rsidR="00044E74">
        <w:rPr>
          <w:bCs/>
          <w:iCs/>
          <w:sz w:val="24"/>
          <w:szCs w:val="24"/>
        </w:rPr>
        <w:t>quando foi finalizado o acordo da Convenção Coletiva da Categoria, sob as cláusulas Sociais, Sindicais e Econômicas.</w:t>
      </w:r>
      <w:bookmarkStart w:id="0" w:name="_GoBack"/>
      <w:bookmarkEnd w:id="0"/>
    </w:p>
    <w:p w14:paraId="47B771EC" w14:textId="77777777" w:rsidR="00D56E46" w:rsidRDefault="00D56E46" w:rsidP="0067121C">
      <w:pPr>
        <w:jc w:val="both"/>
        <w:rPr>
          <w:bCs/>
          <w:iCs/>
          <w:sz w:val="24"/>
          <w:szCs w:val="24"/>
        </w:rPr>
      </w:pPr>
    </w:p>
    <w:p w14:paraId="295CD090" w14:textId="009BF040"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14:paraId="36C18422" w14:textId="77777777" w:rsidR="001C16EC" w:rsidRDefault="001C16EC" w:rsidP="001C16EC">
      <w:pPr>
        <w:ind w:firstLine="708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É atribuição do Vereador a fiscalização dos atos do Poder Executivo, neste sentido, com vistas à legalidade e transparência pública, em consonância com o Art. 31 da Constituição Federal.</w:t>
      </w:r>
    </w:p>
    <w:p w14:paraId="659F6764" w14:textId="0B6C2A05" w:rsidR="00023CA2" w:rsidRPr="00B7613F" w:rsidRDefault="00023CA2" w:rsidP="0067121C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14:paraId="690BFBCC" w14:textId="77777777"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1FB860BB" w14:textId="744E30EE"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E15E80">
        <w:rPr>
          <w:rStyle w:val="apple-converted-space"/>
          <w:color w:val="000000"/>
          <w:shd w:val="clear" w:color="auto" w:fill="FFFFFF"/>
        </w:rPr>
        <w:t>19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E15E80">
        <w:rPr>
          <w:rStyle w:val="apple-converted-space"/>
          <w:color w:val="000000"/>
          <w:shd w:val="clear" w:color="auto" w:fill="FFFFFF"/>
        </w:rPr>
        <w:t>junho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14:paraId="795C6FEF" w14:textId="77777777"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67FBE87D" w14:textId="73DEFCD1"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14:paraId="6070675F" w14:textId="50DAB7FE" w:rsidR="00A55D44" w:rsidRPr="000A600C" w:rsidRDefault="00D7436A" w:rsidP="00D7436A">
      <w:pPr>
        <w:spacing w:after="0" w:line="240" w:lineRule="auto"/>
        <w:jc w:val="center"/>
        <w:rPr>
          <w:rStyle w:val="apple-converted-space"/>
          <w:i/>
          <w:color w:val="000000"/>
          <w:shd w:val="clear" w:color="auto" w:fill="FFFFFF"/>
        </w:rPr>
      </w:pPr>
      <w:r w:rsidRPr="000A600C">
        <w:rPr>
          <w:rStyle w:val="apple-converted-space"/>
          <w:i/>
          <w:color w:val="000000"/>
          <w:shd w:val="clear" w:color="auto" w:fill="FFFFFF"/>
        </w:rPr>
        <w:t>(Ronaldo do Sindicato)</w:t>
      </w:r>
    </w:p>
    <w:p w14:paraId="71C5EB24" w14:textId="71D1651C"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14:paraId="533A9A27" w14:textId="5F301AE6" w:rsidR="004A278A" w:rsidRDefault="00187798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 </w:t>
      </w: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7C682" w14:textId="77777777" w:rsidR="00177A4E" w:rsidRDefault="00177A4E" w:rsidP="00AC5395">
      <w:pPr>
        <w:spacing w:after="0" w:line="240" w:lineRule="auto"/>
      </w:pPr>
      <w:r>
        <w:separator/>
      </w:r>
    </w:p>
  </w:endnote>
  <w:endnote w:type="continuationSeparator" w:id="0">
    <w:p w14:paraId="48B51032" w14:textId="77777777" w:rsidR="00177A4E" w:rsidRDefault="00177A4E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CF77E" w14:textId="77777777" w:rsidR="00177A4E" w:rsidRDefault="00177A4E" w:rsidP="00AC5395">
      <w:pPr>
        <w:spacing w:after="0" w:line="240" w:lineRule="auto"/>
      </w:pPr>
      <w:r>
        <w:separator/>
      </w:r>
    </w:p>
  </w:footnote>
  <w:footnote w:type="continuationSeparator" w:id="0">
    <w:p w14:paraId="33532B54" w14:textId="77777777" w:rsidR="00177A4E" w:rsidRDefault="00177A4E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02A29"/>
    <w:rsid w:val="000103E4"/>
    <w:rsid w:val="00020696"/>
    <w:rsid w:val="000221F5"/>
    <w:rsid w:val="00023CA2"/>
    <w:rsid w:val="00044E74"/>
    <w:rsid w:val="000677EF"/>
    <w:rsid w:val="00074856"/>
    <w:rsid w:val="00086419"/>
    <w:rsid w:val="000A600C"/>
    <w:rsid w:val="000A7A8F"/>
    <w:rsid w:val="000C1298"/>
    <w:rsid w:val="00106AA0"/>
    <w:rsid w:val="00106F8F"/>
    <w:rsid w:val="00110D5C"/>
    <w:rsid w:val="00110EB3"/>
    <w:rsid w:val="0011606F"/>
    <w:rsid w:val="0012797B"/>
    <w:rsid w:val="00141F70"/>
    <w:rsid w:val="0014665C"/>
    <w:rsid w:val="00177A4E"/>
    <w:rsid w:val="00187798"/>
    <w:rsid w:val="00190B03"/>
    <w:rsid w:val="0019210A"/>
    <w:rsid w:val="00196B6D"/>
    <w:rsid w:val="001A58DD"/>
    <w:rsid w:val="001A6D49"/>
    <w:rsid w:val="001C16EC"/>
    <w:rsid w:val="001D53F9"/>
    <w:rsid w:val="001E0835"/>
    <w:rsid w:val="00202C3C"/>
    <w:rsid w:val="002079D8"/>
    <w:rsid w:val="00226B25"/>
    <w:rsid w:val="00231BB5"/>
    <w:rsid w:val="002330C6"/>
    <w:rsid w:val="0024277A"/>
    <w:rsid w:val="0026229A"/>
    <w:rsid w:val="00295701"/>
    <w:rsid w:val="00296D2A"/>
    <w:rsid w:val="002B15B2"/>
    <w:rsid w:val="002C126A"/>
    <w:rsid w:val="002E5002"/>
    <w:rsid w:val="002F3938"/>
    <w:rsid w:val="002F51F3"/>
    <w:rsid w:val="003103FE"/>
    <w:rsid w:val="003174A7"/>
    <w:rsid w:val="00335A3B"/>
    <w:rsid w:val="00341C44"/>
    <w:rsid w:val="00362F84"/>
    <w:rsid w:val="0037115D"/>
    <w:rsid w:val="0039526E"/>
    <w:rsid w:val="003A18C8"/>
    <w:rsid w:val="003A4338"/>
    <w:rsid w:val="003A5C26"/>
    <w:rsid w:val="003B0645"/>
    <w:rsid w:val="003D6E96"/>
    <w:rsid w:val="003E241D"/>
    <w:rsid w:val="003E58C0"/>
    <w:rsid w:val="0041134A"/>
    <w:rsid w:val="00440601"/>
    <w:rsid w:val="0045231E"/>
    <w:rsid w:val="004973FF"/>
    <w:rsid w:val="0049753D"/>
    <w:rsid w:val="004A278A"/>
    <w:rsid w:val="004E10D5"/>
    <w:rsid w:val="004E25D0"/>
    <w:rsid w:val="004E5C90"/>
    <w:rsid w:val="005145C5"/>
    <w:rsid w:val="00546173"/>
    <w:rsid w:val="00546F2B"/>
    <w:rsid w:val="00551819"/>
    <w:rsid w:val="0055735D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5592"/>
    <w:rsid w:val="006420A3"/>
    <w:rsid w:val="00642394"/>
    <w:rsid w:val="0065483C"/>
    <w:rsid w:val="0067121C"/>
    <w:rsid w:val="00686813"/>
    <w:rsid w:val="006A63DE"/>
    <w:rsid w:val="006B5933"/>
    <w:rsid w:val="006C1C3D"/>
    <w:rsid w:val="006D52B6"/>
    <w:rsid w:val="006E312A"/>
    <w:rsid w:val="00710883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73DBC"/>
    <w:rsid w:val="00894849"/>
    <w:rsid w:val="008A6BB7"/>
    <w:rsid w:val="008B269C"/>
    <w:rsid w:val="008B5B0E"/>
    <w:rsid w:val="008C2706"/>
    <w:rsid w:val="0090504B"/>
    <w:rsid w:val="00920FC8"/>
    <w:rsid w:val="0092134F"/>
    <w:rsid w:val="0094490F"/>
    <w:rsid w:val="00944A5E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AF3EB3"/>
    <w:rsid w:val="00B03CEB"/>
    <w:rsid w:val="00B1478C"/>
    <w:rsid w:val="00B14D6E"/>
    <w:rsid w:val="00B26C2C"/>
    <w:rsid w:val="00B33E3A"/>
    <w:rsid w:val="00B35FBE"/>
    <w:rsid w:val="00B4172C"/>
    <w:rsid w:val="00B52F09"/>
    <w:rsid w:val="00B600EC"/>
    <w:rsid w:val="00B7613F"/>
    <w:rsid w:val="00B878BC"/>
    <w:rsid w:val="00B94753"/>
    <w:rsid w:val="00BC37AB"/>
    <w:rsid w:val="00BC59F7"/>
    <w:rsid w:val="00BD200E"/>
    <w:rsid w:val="00BF1010"/>
    <w:rsid w:val="00C22B7E"/>
    <w:rsid w:val="00C31141"/>
    <w:rsid w:val="00C5234D"/>
    <w:rsid w:val="00C53BB2"/>
    <w:rsid w:val="00C55C3F"/>
    <w:rsid w:val="00C737C6"/>
    <w:rsid w:val="00CA5A4F"/>
    <w:rsid w:val="00CA6474"/>
    <w:rsid w:val="00CB27EF"/>
    <w:rsid w:val="00CC0A48"/>
    <w:rsid w:val="00CE1126"/>
    <w:rsid w:val="00D00C89"/>
    <w:rsid w:val="00D02A4B"/>
    <w:rsid w:val="00D345B8"/>
    <w:rsid w:val="00D56E46"/>
    <w:rsid w:val="00D56EDE"/>
    <w:rsid w:val="00D65C01"/>
    <w:rsid w:val="00D716B8"/>
    <w:rsid w:val="00D7436A"/>
    <w:rsid w:val="00D97A98"/>
    <w:rsid w:val="00DB28DC"/>
    <w:rsid w:val="00DE183A"/>
    <w:rsid w:val="00DE1B1E"/>
    <w:rsid w:val="00DE782A"/>
    <w:rsid w:val="00E14C98"/>
    <w:rsid w:val="00E15E80"/>
    <w:rsid w:val="00E1600A"/>
    <w:rsid w:val="00E72E07"/>
    <w:rsid w:val="00E8654B"/>
    <w:rsid w:val="00E950E5"/>
    <w:rsid w:val="00EC4F3A"/>
    <w:rsid w:val="00ED2C49"/>
    <w:rsid w:val="00EE27C1"/>
    <w:rsid w:val="00EF2E3C"/>
    <w:rsid w:val="00F00F36"/>
    <w:rsid w:val="00F06C0C"/>
    <w:rsid w:val="00F305A7"/>
    <w:rsid w:val="00F66605"/>
    <w:rsid w:val="00FA2155"/>
    <w:rsid w:val="00FB284E"/>
    <w:rsid w:val="00FD245C"/>
    <w:rsid w:val="00FD793B"/>
    <w:rsid w:val="00FE5A30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D9E1-D305-4CEC-BF75-90599B33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2017-02-10T17:35:00Z</cp:lastPrinted>
  <dcterms:created xsi:type="dcterms:W3CDTF">2017-06-19T13:52:00Z</dcterms:created>
  <dcterms:modified xsi:type="dcterms:W3CDTF">2017-06-19T13:54:00Z</dcterms:modified>
</cp:coreProperties>
</file>