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B7771B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/2017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CB630A">
        <w:rPr>
          <w:bCs/>
          <w:iCs/>
          <w:sz w:val="24"/>
          <w:szCs w:val="24"/>
        </w:rPr>
        <w:t xml:space="preserve">qual </w:t>
      </w:r>
      <w:r w:rsidR="009F40B8">
        <w:rPr>
          <w:bCs/>
          <w:iCs/>
          <w:sz w:val="24"/>
          <w:szCs w:val="24"/>
        </w:rPr>
        <w:t>o orçamento p</w:t>
      </w:r>
      <w:r w:rsidR="00BF4E01">
        <w:rPr>
          <w:bCs/>
          <w:iCs/>
          <w:sz w:val="24"/>
          <w:szCs w:val="24"/>
        </w:rPr>
        <w:t>revisto para a realização da 5ª Feira</w:t>
      </w:r>
      <w:r w:rsidR="009F40B8">
        <w:rPr>
          <w:bCs/>
          <w:iCs/>
          <w:sz w:val="24"/>
          <w:szCs w:val="24"/>
        </w:rPr>
        <w:t xml:space="preserve"> do Doce 2017. Encaminhar documento, detalhado, dos valores e fornecedores de serviços e materiais contratados.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B7771B" w:rsidRDefault="009F40B8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Este evento é de grande importância para o Município, pois fomenta o turismo e mercado de micro e pequenos produtores. Tal requerimento tem como finalidade entender o orçamento do evento para que se</w:t>
      </w:r>
      <w:bookmarkStart w:id="0" w:name="_GoBack"/>
      <w:bookmarkEnd w:id="0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programar futuras ações em favor do mesmo.</w:t>
      </w:r>
    </w:p>
    <w:p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B7771B" w:rsidRPr="00110D5C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B7771B">
        <w:rPr>
          <w:rStyle w:val="apple-converted-space"/>
          <w:color w:val="000000"/>
          <w:shd w:val="clear" w:color="auto" w:fill="FFFFFF"/>
        </w:rPr>
        <w:t>26</w:t>
      </w:r>
      <w:r>
        <w:rPr>
          <w:rStyle w:val="apple-converted-space"/>
          <w:color w:val="000000"/>
          <w:shd w:val="clear" w:color="auto" w:fill="FFFFFF"/>
        </w:rPr>
        <w:t xml:space="preserve"> de</w:t>
      </w:r>
      <w:r w:rsidR="00DB6FC8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413" w:rsidRDefault="00F33413" w:rsidP="00AC5395">
      <w:pPr>
        <w:spacing w:after="0" w:line="240" w:lineRule="auto"/>
      </w:pPr>
      <w:r>
        <w:separator/>
      </w:r>
    </w:p>
  </w:endnote>
  <w:endnote w:type="continuationSeparator" w:id="1">
    <w:p w:rsidR="00F33413" w:rsidRDefault="00F3341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D152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413" w:rsidRDefault="00F33413" w:rsidP="00AC5395">
      <w:pPr>
        <w:spacing w:after="0" w:line="240" w:lineRule="auto"/>
      </w:pPr>
      <w:r>
        <w:separator/>
      </w:r>
    </w:p>
  </w:footnote>
  <w:footnote w:type="continuationSeparator" w:id="1">
    <w:p w:rsidR="00F33413" w:rsidRDefault="00F3341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52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0D152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9F40B8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BF4E01"/>
    <w:rsid w:val="00C22B7E"/>
    <w:rsid w:val="00C55C3F"/>
    <w:rsid w:val="00C737C6"/>
    <w:rsid w:val="00CA5A4F"/>
    <w:rsid w:val="00CB27EF"/>
    <w:rsid w:val="00CB630A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514A"/>
    <w:rsid w:val="00E8654B"/>
    <w:rsid w:val="00E950E5"/>
    <w:rsid w:val="00EC4F3A"/>
    <w:rsid w:val="00ED2C49"/>
    <w:rsid w:val="00F00F36"/>
    <w:rsid w:val="00F06C0C"/>
    <w:rsid w:val="00F33413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313A-5305-4ADF-A31B-C036E011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2017-02-10T17:35:00Z</cp:lastPrinted>
  <dcterms:created xsi:type="dcterms:W3CDTF">2017-06-26T14:51:00Z</dcterms:created>
  <dcterms:modified xsi:type="dcterms:W3CDTF">2017-06-26T15:24:00Z</dcterms:modified>
</cp:coreProperties>
</file>