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6613E" w:rsidRDefault="00A6613E" w:rsidP="00A6613E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420399" w:rsidRDefault="00A76955" w:rsidP="003E25B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6613E">
        <w:rPr>
          <w:rFonts w:asciiTheme="minorHAnsi" w:hAnsiTheme="minorHAnsi" w:cstheme="minorHAnsi"/>
          <w:b/>
        </w:rPr>
        <w:t>REQUEIRO À MESA</w:t>
      </w:r>
      <w:r w:rsidRPr="00A6613E">
        <w:rPr>
          <w:rFonts w:asciiTheme="minorHAnsi" w:hAnsiTheme="minorHAnsi" w:cstheme="minorHAnsi"/>
        </w:rPr>
        <w:t>, ouvido o Egrégio Plenário na forma</w:t>
      </w:r>
      <w:r w:rsidR="00057634" w:rsidRPr="00A6613E">
        <w:rPr>
          <w:rFonts w:asciiTheme="minorHAnsi" w:hAnsiTheme="minorHAnsi" w:cstheme="minorHAnsi"/>
        </w:rPr>
        <w:t xml:space="preserve"> regimental, digne-se oficiar a</w:t>
      </w:r>
      <w:r w:rsidRPr="00A6613E">
        <w:rPr>
          <w:rFonts w:asciiTheme="minorHAnsi" w:hAnsiTheme="minorHAnsi" w:cstheme="minorHAnsi"/>
        </w:rPr>
        <w:t xml:space="preserve"> </w:t>
      </w:r>
      <w:r w:rsidRPr="00A6613E">
        <w:rPr>
          <w:rFonts w:asciiTheme="minorHAnsi" w:hAnsiTheme="minorHAnsi" w:cstheme="minorHAnsi"/>
          <w:b/>
        </w:rPr>
        <w:t>Exma. Sra. Prefeita Municipal de Tatuí</w:t>
      </w:r>
      <w:r w:rsidRPr="00A6613E">
        <w:rPr>
          <w:rFonts w:asciiTheme="minorHAnsi" w:hAnsiTheme="minorHAnsi" w:cstheme="minorHAnsi"/>
        </w:rPr>
        <w:t xml:space="preserve">, para que </w:t>
      </w:r>
      <w:r w:rsidR="00A6613E" w:rsidRPr="00A6613E">
        <w:rPr>
          <w:rFonts w:asciiTheme="minorHAnsi" w:hAnsiTheme="minorHAnsi" w:cstheme="minorHAnsi"/>
        </w:rPr>
        <w:t>informe</w:t>
      </w:r>
      <w:r w:rsidRPr="00A6613E">
        <w:rPr>
          <w:rFonts w:asciiTheme="minorHAnsi" w:hAnsiTheme="minorHAnsi" w:cstheme="minorHAnsi"/>
        </w:rPr>
        <w:t xml:space="preserve"> esta Casa Legislativa</w:t>
      </w:r>
      <w:r w:rsidR="004A1179" w:rsidRPr="00A6613E">
        <w:rPr>
          <w:rFonts w:asciiTheme="minorHAnsi" w:hAnsiTheme="minorHAnsi" w:cstheme="minorHAnsi"/>
        </w:rPr>
        <w:t>,</w:t>
      </w:r>
      <w:r w:rsidR="00983CE9" w:rsidRPr="00A6613E">
        <w:rPr>
          <w:rFonts w:asciiTheme="minorHAnsi" w:hAnsiTheme="minorHAnsi" w:cstheme="minorHAnsi"/>
        </w:rPr>
        <w:t xml:space="preserve"> </w:t>
      </w:r>
      <w:r w:rsidR="00BB3889">
        <w:rPr>
          <w:rFonts w:asciiTheme="minorHAnsi" w:hAnsiTheme="minorHAnsi" w:cstheme="minorHAnsi"/>
        </w:rPr>
        <w:t xml:space="preserve">a possibilidade de providenciar perante o órgão competente, </w:t>
      </w:r>
      <w:r w:rsidR="00BB3889" w:rsidRPr="00BB3889">
        <w:rPr>
          <w:rFonts w:asciiTheme="minorHAnsi" w:hAnsiTheme="minorHAnsi" w:cstheme="minorHAnsi"/>
          <w:b/>
        </w:rPr>
        <w:t>a sinalização de 01 (uma) vaga de estacionamento para deficiente</w:t>
      </w:r>
      <w:r w:rsidR="00BB3889">
        <w:rPr>
          <w:rFonts w:asciiTheme="minorHAnsi" w:hAnsiTheme="minorHAnsi" w:cstheme="minorHAnsi"/>
          <w:b/>
        </w:rPr>
        <w:t xml:space="preserve"> e idoso</w:t>
      </w:r>
      <w:r w:rsidR="00BB3889" w:rsidRPr="00BB3889">
        <w:rPr>
          <w:rFonts w:asciiTheme="minorHAnsi" w:hAnsiTheme="minorHAnsi" w:cstheme="minorHAnsi"/>
          <w:b/>
        </w:rPr>
        <w:t xml:space="preserve"> </w:t>
      </w:r>
      <w:r w:rsidR="001374A5">
        <w:rPr>
          <w:rFonts w:asciiTheme="minorHAnsi" w:hAnsiTheme="minorHAnsi" w:cstheme="minorHAnsi"/>
          <w:b/>
        </w:rPr>
        <w:t xml:space="preserve">em frente ao </w:t>
      </w:r>
      <w:r w:rsidR="00BB3889" w:rsidRPr="00BB3889">
        <w:rPr>
          <w:rFonts w:asciiTheme="minorHAnsi" w:hAnsiTheme="minorHAnsi" w:cstheme="minorHAnsi"/>
          <w:b/>
        </w:rPr>
        <w:t>DEMUT (Departamento Municipal de Transito).</w:t>
      </w:r>
      <w:r w:rsidR="00BB3889">
        <w:rPr>
          <w:rFonts w:asciiTheme="minorHAnsi" w:hAnsiTheme="minorHAnsi" w:cstheme="minorHAnsi"/>
        </w:rPr>
        <w:t xml:space="preserve">  </w:t>
      </w:r>
    </w:p>
    <w:p w:rsidR="00BB3889" w:rsidRDefault="00BB3889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BB3889" w:rsidRPr="00260D5D" w:rsidRDefault="00BB3889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2D5CF1" w:rsidRDefault="00BB3889" w:rsidP="00BB3889">
      <w:pPr>
        <w:pStyle w:val="Recuodecorpodetexto"/>
        <w:spacing w:line="360" w:lineRule="auto"/>
        <w:ind w:left="284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Há várias pessoas com deficiência no Município que procura esse Gabinete pois encontram dificuldades para encontrar vaga para estacionar em vários locais do Município, porem em um Departamento Publico a obrigação é maior pois os mesmos sempre estão indo do DEMUT buscar informações e ou cadastrar as devidas carteiras de acesso as vagas destinadas. </w:t>
      </w:r>
    </w:p>
    <w:p w:rsidR="00BB3889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BB3889" w:rsidRPr="002D5CF1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1374A5" w:rsidRPr="001374A5" w:rsidRDefault="001374A5" w:rsidP="00347299">
      <w:pPr>
        <w:ind w:left="1134"/>
        <w:jc w:val="center"/>
        <w:rPr>
          <w:rFonts w:asciiTheme="minorHAnsi" w:hAnsiTheme="minorHAnsi" w:cstheme="minorHAnsi"/>
        </w:rPr>
      </w:pPr>
      <w:r w:rsidRPr="001374A5">
        <w:rPr>
          <w:rFonts w:asciiTheme="minorHAnsi" w:hAnsiTheme="minorHAnsi" w:cstheme="minorHAnsi"/>
        </w:rPr>
        <w:t>Tatuí, 27 de Julho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9F" w:rsidRDefault="006C589F">
      <w:r>
        <w:separator/>
      </w:r>
    </w:p>
  </w:endnote>
  <w:endnote w:type="continuationSeparator" w:id="1">
    <w:p w:rsidR="006C589F" w:rsidRDefault="006C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9F" w:rsidRDefault="006C589F">
      <w:r>
        <w:separator/>
      </w:r>
    </w:p>
  </w:footnote>
  <w:footnote w:type="continuationSeparator" w:id="1">
    <w:p w:rsidR="006C589F" w:rsidRDefault="006C5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30F1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4A5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C589F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098"/>
    <w:rsid w:val="008F4097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233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3889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0F15"/>
    <w:rsid w:val="00C33AE3"/>
    <w:rsid w:val="00C405A4"/>
    <w:rsid w:val="00C426C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2017-07-27T20:19:00Z</cp:lastPrinted>
  <dcterms:created xsi:type="dcterms:W3CDTF">2017-07-20T18:54:00Z</dcterms:created>
  <dcterms:modified xsi:type="dcterms:W3CDTF">2017-07-27T20:19:00Z</dcterms:modified>
</cp:coreProperties>
</file>