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Pr="00C737C6" w:rsidRDefault="00B7771B" w:rsidP="001A6D49">
      <w:pPr>
        <w:spacing w:line="240" w:lineRule="auto"/>
        <w:jc w:val="center"/>
        <w:rPr>
          <w:b/>
          <w:i/>
        </w:rPr>
      </w:pPr>
      <w:r>
        <w:rPr>
          <w:b/>
          <w:i/>
        </w:rPr>
        <w:t>Vereador Ronaldo Mota</w:t>
      </w:r>
    </w:p>
    <w:p w:rsidR="00F66605" w:rsidRDefault="00F66605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341C44" w:rsidP="001A6D49">
      <w:pPr>
        <w:spacing w:line="240" w:lineRule="auto"/>
        <w:jc w:val="center"/>
        <w:rPr>
          <w:b/>
          <w:sz w:val="24"/>
        </w:rPr>
      </w:pPr>
      <w:r>
        <w:rPr>
          <w:b/>
        </w:rPr>
        <w:t>REQ</w:t>
      </w:r>
      <w:r w:rsidR="000C1298">
        <w:rPr>
          <w:b/>
        </w:rPr>
        <w:t>U</w:t>
      </w:r>
      <w:r>
        <w:rPr>
          <w:b/>
        </w:rPr>
        <w:t>E</w:t>
      </w:r>
      <w:r w:rsidR="000C1298">
        <w:rPr>
          <w:b/>
        </w:rPr>
        <w:t>RIMENTO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  <w:r w:rsidR="00D10D63">
        <w:rPr>
          <w:b/>
          <w:sz w:val="24"/>
        </w:rPr>
        <w:t xml:space="preserve">          </w:t>
      </w:r>
      <w:bookmarkStart w:id="0" w:name="_GoBack"/>
      <w:bookmarkEnd w:id="0"/>
      <w:r w:rsidR="00D7436A" w:rsidRPr="00C737C6">
        <w:rPr>
          <w:b/>
          <w:sz w:val="24"/>
        </w:rPr>
        <w:t>/2017</w:t>
      </w:r>
    </w:p>
    <w:p w:rsidR="00D10D63" w:rsidRDefault="00CE1126" w:rsidP="0067121C">
      <w:pPr>
        <w:jc w:val="both"/>
        <w:rPr>
          <w:bCs/>
          <w:iCs/>
          <w:sz w:val="24"/>
          <w:szCs w:val="24"/>
        </w:rPr>
      </w:pPr>
      <w:r>
        <w:tab/>
      </w:r>
      <w:r>
        <w:tab/>
      </w:r>
      <w:r w:rsidR="005F6A77" w:rsidRPr="00A21AF0">
        <w:rPr>
          <w:b/>
          <w:bCs/>
          <w:iCs/>
          <w:sz w:val="24"/>
          <w:szCs w:val="24"/>
        </w:rPr>
        <w:t>Requeiro a mesa</w:t>
      </w:r>
      <w:r w:rsidR="005F6A77" w:rsidRPr="00A21AF0">
        <w:rPr>
          <w:iCs/>
          <w:sz w:val="24"/>
          <w:szCs w:val="24"/>
        </w:rPr>
        <w:t xml:space="preserve">, após ouvido o </w:t>
      </w:r>
      <w:r w:rsidR="005F6A77" w:rsidRPr="00A21AF0">
        <w:rPr>
          <w:b/>
          <w:bCs/>
          <w:iCs/>
          <w:sz w:val="24"/>
          <w:szCs w:val="24"/>
        </w:rPr>
        <w:t>Egrégio Plenário</w:t>
      </w:r>
      <w:r w:rsidR="005F6A77" w:rsidRPr="00A21AF0">
        <w:rPr>
          <w:iCs/>
          <w:sz w:val="24"/>
          <w:szCs w:val="24"/>
        </w:rPr>
        <w:t xml:space="preserve">, na forma regimental, digne-se </w:t>
      </w:r>
      <w:r w:rsidR="005F6A77">
        <w:rPr>
          <w:iCs/>
          <w:sz w:val="24"/>
          <w:szCs w:val="24"/>
        </w:rPr>
        <w:t xml:space="preserve">oficiar a </w:t>
      </w:r>
      <w:r w:rsidR="005F6A77" w:rsidRPr="00625592">
        <w:rPr>
          <w:b/>
          <w:iCs/>
          <w:sz w:val="24"/>
          <w:szCs w:val="24"/>
        </w:rPr>
        <w:t>Exma. Sra.</w:t>
      </w:r>
      <w:r w:rsidR="005F6A77">
        <w:rPr>
          <w:b/>
          <w:bCs/>
          <w:iCs/>
          <w:sz w:val="24"/>
          <w:szCs w:val="24"/>
        </w:rPr>
        <w:t xml:space="preserve"> Prefeita Maria José Vieira de Camargo, </w:t>
      </w:r>
      <w:r w:rsidR="005F6A77">
        <w:rPr>
          <w:iCs/>
          <w:sz w:val="24"/>
          <w:szCs w:val="24"/>
        </w:rPr>
        <w:t>para que informe</w:t>
      </w:r>
      <w:r w:rsidR="005F6A77" w:rsidRPr="00A21AF0">
        <w:rPr>
          <w:iCs/>
          <w:sz w:val="24"/>
          <w:szCs w:val="24"/>
        </w:rPr>
        <w:t xml:space="preserve"> a esta </w:t>
      </w:r>
      <w:r w:rsidR="005F6A77" w:rsidRPr="00A21AF0">
        <w:rPr>
          <w:b/>
          <w:bCs/>
          <w:iCs/>
          <w:sz w:val="24"/>
          <w:szCs w:val="24"/>
        </w:rPr>
        <w:t>Casa de Leis,</w:t>
      </w:r>
      <w:r w:rsidR="005F6A77" w:rsidRPr="002F51F3">
        <w:rPr>
          <w:bCs/>
          <w:iCs/>
          <w:sz w:val="24"/>
          <w:szCs w:val="24"/>
        </w:rPr>
        <w:t xml:space="preserve"> através da secretaria competente</w:t>
      </w:r>
      <w:r w:rsidR="005F6A77">
        <w:rPr>
          <w:bCs/>
          <w:iCs/>
          <w:sz w:val="24"/>
          <w:szCs w:val="24"/>
        </w:rPr>
        <w:t xml:space="preserve">, </w:t>
      </w:r>
      <w:r w:rsidR="00D10D63">
        <w:rPr>
          <w:bCs/>
          <w:iCs/>
          <w:sz w:val="24"/>
          <w:szCs w:val="24"/>
        </w:rPr>
        <w:t>as matrículas referentes ao Convênio 9.00.00.00/3.00.00.00/150/2013 – Conjunto habitacional Tatuí “F”.</w:t>
      </w:r>
    </w:p>
    <w:p w:rsidR="0067121C" w:rsidRDefault="00D10D63" w:rsidP="0067121C">
      <w:pPr>
        <w:jc w:val="both"/>
        <w:rPr>
          <w:rFonts w:cs="SegoeUIBold"/>
          <w:bCs/>
          <w:color w:val="000000" w:themeColor="text1"/>
          <w:sz w:val="24"/>
          <w:szCs w:val="24"/>
        </w:rPr>
      </w:pPr>
      <w:r>
        <w:rPr>
          <w:rFonts w:cs="SegoeUIBold"/>
          <w:bCs/>
          <w:color w:val="000000" w:themeColor="text1"/>
          <w:sz w:val="24"/>
          <w:szCs w:val="24"/>
        </w:rPr>
        <w:t xml:space="preserve"> </w:t>
      </w:r>
    </w:p>
    <w:p w:rsidR="00CE1126" w:rsidRPr="00CE1126" w:rsidRDefault="00CE1126" w:rsidP="005F6A77">
      <w:pPr>
        <w:ind w:left="3540" w:firstLine="708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</w:t>
      </w:r>
      <w:r w:rsidR="000C1298">
        <w:rPr>
          <w:b/>
          <w:u w:val="single"/>
        </w:rPr>
        <w:t>I</w:t>
      </w:r>
      <w:r w:rsidRPr="00CE1126">
        <w:rPr>
          <w:b/>
          <w:u w:val="single"/>
        </w:rPr>
        <w:t>FICATIVA</w:t>
      </w:r>
    </w:p>
    <w:p w:rsidR="00DB6FC8" w:rsidRDefault="00DB6FC8" w:rsidP="00DB6FC8">
      <w:pPr>
        <w:ind w:firstLine="708"/>
        <w:jc w:val="both"/>
        <w:rPr>
          <w:rStyle w:val="apple-converted-space"/>
          <w:color w:val="000000" w:themeColor="text1"/>
          <w:sz w:val="24"/>
          <w:szCs w:val="24"/>
          <w:shd w:val="clear" w:color="auto" w:fill="FFFFFF"/>
        </w:rPr>
      </w:pP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É atribuição do Vereador a fiscalização dos atos do Poder Executivo, neste sentido, com vistas à legalidade e transparência pública, em consonância com o Art. 31 da Constituição Federal.</w:t>
      </w:r>
    </w:p>
    <w:p w:rsidR="00023CA2" w:rsidRDefault="00023CA2" w:rsidP="0067121C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</w:rPr>
        <w:t>Aproveitamos o ensejo para renovar meus votos de sin</w:t>
      </w:r>
      <w:r w:rsidR="00625592">
        <w:rPr>
          <w:rStyle w:val="apple-converted-space"/>
          <w:color w:val="000000"/>
          <w:sz w:val="24"/>
          <w:szCs w:val="24"/>
          <w:shd w:val="clear" w:color="auto" w:fill="FFFFFF"/>
        </w:rPr>
        <w:t>ceras considerações e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certo do atendimento </w:t>
      </w:r>
      <w:r w:rsidR="00625592">
        <w:rPr>
          <w:rStyle w:val="apple-converted-space"/>
          <w:color w:val="000000"/>
          <w:sz w:val="24"/>
          <w:szCs w:val="24"/>
          <w:shd w:val="clear" w:color="auto" w:fill="FFFFFF"/>
        </w:rPr>
        <w:t>do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referido requerimento o mais breve possível.</w:t>
      </w:r>
    </w:p>
    <w:p w:rsidR="00B7771B" w:rsidRPr="00110D5C" w:rsidRDefault="00B7771B" w:rsidP="0067121C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</w:p>
    <w:p w:rsidR="00D7436A" w:rsidRDefault="00CE1126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11606F">
        <w:rPr>
          <w:rStyle w:val="apple-converted-space"/>
          <w:color w:val="000000"/>
          <w:shd w:val="clear" w:color="auto" w:fill="FFFFFF"/>
        </w:rPr>
        <w:t xml:space="preserve">ões “Ver. Rafael Orsi Filho”, </w:t>
      </w:r>
      <w:r w:rsidR="00D10D63">
        <w:rPr>
          <w:rStyle w:val="apple-converted-space"/>
          <w:color w:val="000000"/>
          <w:shd w:val="clear" w:color="auto" w:fill="FFFFFF"/>
        </w:rPr>
        <w:t>31</w:t>
      </w:r>
      <w:r>
        <w:rPr>
          <w:rStyle w:val="apple-converted-space"/>
          <w:color w:val="000000"/>
          <w:shd w:val="clear" w:color="auto" w:fill="FFFFFF"/>
        </w:rPr>
        <w:t xml:space="preserve"> de</w:t>
      </w:r>
      <w:r w:rsidR="00D10D63">
        <w:rPr>
          <w:rStyle w:val="apple-converted-space"/>
          <w:color w:val="000000"/>
          <w:shd w:val="clear" w:color="auto" w:fill="FFFFFF"/>
        </w:rPr>
        <w:t xml:space="preserve"> jul</w:t>
      </w:r>
      <w:r w:rsidR="00DB6FC8">
        <w:rPr>
          <w:rStyle w:val="apple-converted-space"/>
          <w:color w:val="000000"/>
          <w:shd w:val="clear" w:color="auto" w:fill="FFFFFF"/>
        </w:rPr>
        <w:t>ho</w:t>
      </w:r>
      <w:r>
        <w:rPr>
          <w:rStyle w:val="apple-converted-space"/>
          <w:color w:val="000000"/>
          <w:shd w:val="clear" w:color="auto" w:fill="FFFFFF"/>
        </w:rPr>
        <w:t xml:space="preserve"> de 2017.</w:t>
      </w:r>
    </w:p>
    <w:p w:rsidR="00B7771B" w:rsidRDefault="00B7771B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B7771B" w:rsidRDefault="00B7771B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A26770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 w:rsidRPr="00A26770">
        <w:rPr>
          <w:rStyle w:val="apple-converted-space"/>
          <w:b/>
          <w:color w:val="000000"/>
          <w:shd w:val="clear" w:color="auto" w:fill="FFFFFF"/>
        </w:rPr>
        <w:t>Ronaldo José Mota</w:t>
      </w:r>
    </w:p>
    <w:p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0C1298">
      <w:headerReference w:type="default" r:id="rId7"/>
      <w:footerReference w:type="default" r:id="rId8"/>
      <w:pgSz w:w="11906" w:h="16838"/>
      <w:pgMar w:top="1417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729" w:rsidRDefault="00B01729" w:rsidP="00AC5395">
      <w:pPr>
        <w:spacing w:after="0" w:line="240" w:lineRule="auto"/>
      </w:pPr>
      <w:r>
        <w:separator/>
      </w:r>
    </w:p>
  </w:endnote>
  <w:endnote w:type="continuationSeparator" w:id="0">
    <w:p w:rsidR="00B01729" w:rsidRDefault="00B01729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UI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601" w:rsidRDefault="004A2EC1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22860</wp:posOffset>
              </wp:positionH>
              <wp:positionV relativeFrom="paragraph">
                <wp:posOffset>74295</wp:posOffset>
              </wp:positionV>
              <wp:extent cx="5378450" cy="271145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8450" cy="271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440601" w:rsidRPr="00A964D0" w:rsidRDefault="00A964D0" w:rsidP="00AC5395">
                          <w:pPr>
                            <w:spacing w:after="0" w:line="240" w:lineRule="auto"/>
                            <w:jc w:val="center"/>
                            <w:rPr>
                              <w:rFonts w:ascii="Edwardian Script ITC" w:hAnsi="Edwardian Script ITC"/>
                              <w:color w:val="7F7F7F" w:themeColor="text1" w:themeTint="80"/>
                              <w:sz w:val="24"/>
                            </w:rPr>
                          </w:pPr>
                          <w:r w:rsidRPr="00A964D0">
                            <w:rPr>
                              <w:rFonts w:ascii="Edwardian Script ITC" w:hAnsi="Edwardian Script ITC"/>
                              <w:color w:val="7F7F7F" w:themeColor="text1" w:themeTint="80"/>
                              <w:sz w:val="24"/>
                            </w:rPr>
                            <w:t>“Tatuí Cidade Ternura – Capital da Música”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.8pt;margin-top:5.85pt;width:423.5pt;height:2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" filled="f" stroked="f">
              <v:textbox style="mso-fit-shape-to-text:t">
                <w:txbxContent>
                  <w:p w:rsidR="00440601" w:rsidRPr="00A964D0" w:rsidRDefault="00A964D0" w:rsidP="00AC5395">
                    <w:pPr>
                      <w:spacing w:after="0" w:line="240" w:lineRule="auto"/>
                      <w:jc w:val="center"/>
                      <w:rPr>
                        <w:rFonts w:ascii="Edwardian Script ITC" w:hAnsi="Edwardian Script ITC"/>
                        <w:color w:val="7F7F7F" w:themeColor="text1" w:themeTint="80"/>
                        <w:sz w:val="24"/>
                      </w:rPr>
                    </w:pPr>
                    <w:r w:rsidRPr="00A964D0">
                      <w:rPr>
                        <w:rFonts w:ascii="Edwardian Script ITC" w:hAnsi="Edwardian Script ITC"/>
                        <w:color w:val="7F7F7F" w:themeColor="text1" w:themeTint="80"/>
                        <w:sz w:val="24"/>
                      </w:rPr>
                      <w:t>“Tatuí Cidade Ternura – Capital da Música”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729" w:rsidRDefault="00B01729" w:rsidP="00AC5395">
      <w:pPr>
        <w:spacing w:after="0" w:line="240" w:lineRule="auto"/>
      </w:pPr>
      <w:r>
        <w:separator/>
      </w:r>
    </w:p>
  </w:footnote>
  <w:footnote w:type="continuationSeparator" w:id="0">
    <w:p w:rsidR="00B01729" w:rsidRDefault="00B01729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6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A2EC1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368300</wp:posOffset>
              </wp:positionH>
              <wp:positionV relativeFrom="paragraph">
                <wp:posOffset>128905</wp:posOffset>
              </wp:positionV>
              <wp:extent cx="5742940" cy="886460"/>
              <wp:effectExtent l="0" t="0" r="0" b="889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2940" cy="886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440601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28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28"/>
                              <w:szCs w:val="24"/>
                            </w:rPr>
                            <w:t>Câmara Municipal de Tatuí</w:t>
                          </w:r>
                        </w:p>
                        <w:p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Edifício Presidente Tancredo Neves</w:t>
                          </w:r>
                        </w:p>
                        <w:p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Telefax: 15 3259.8300</w:t>
                          </w:r>
                        </w:p>
                        <w:p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Avenida Cônego João Clímaco, 226 – Tatuí – SP</w:t>
                          </w:r>
                        </w:p>
                        <w:p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b/>
                              <w:sz w:val="16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www.camaratatui.sp.gov.br</w:t>
                          </w:r>
                          <w:r w:rsidRPr="00A964D0">
                            <w:rPr>
                              <w:rFonts w:ascii="Lucida Calligraphy" w:hAnsi="Lucida Calligraphy"/>
                              <w:sz w:val="16"/>
                            </w:rPr>
                            <w:t>webmaster@camaratatui.sp.gov.br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pt;margin-top:10.15pt;width:452.2pt;height:69.8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" filled="f" stroked="f">
              <v:textbox style="mso-fit-shape-to-text:t">
                <w:txbxContent>
                  <w:p w:rsidR="00440601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28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28"/>
                        <w:szCs w:val="24"/>
                      </w:rPr>
                      <w:t>Câmara Municipal de Tatuí</w:t>
                    </w:r>
                  </w:p>
                  <w:p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Edifício Presidente Tancredo Neves</w:t>
                    </w:r>
                  </w:p>
                  <w:p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Telefax: 15 3259.8300</w:t>
                    </w:r>
                  </w:p>
                  <w:p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Avenida Cônego João Clímaco, 226 – Tatuí – SP</w:t>
                    </w:r>
                  </w:p>
                  <w:p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b/>
                        <w:sz w:val="16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www.camaratatui.sp.gov.br</w:t>
                    </w:r>
                    <w:r w:rsidRPr="00A964D0">
                      <w:rPr>
                        <w:rFonts w:ascii="Lucida Calligraphy" w:hAnsi="Lucida Calligraphy"/>
                        <w:sz w:val="16"/>
                      </w:rPr>
                      <w:t>webmaster@camaratatui.sp.gov.br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1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395"/>
    <w:rsid w:val="00002A29"/>
    <w:rsid w:val="000103E4"/>
    <w:rsid w:val="00020696"/>
    <w:rsid w:val="000221F5"/>
    <w:rsid w:val="00023CA2"/>
    <w:rsid w:val="00086419"/>
    <w:rsid w:val="000A7A8F"/>
    <w:rsid w:val="000C1298"/>
    <w:rsid w:val="00106AA0"/>
    <w:rsid w:val="00106F8F"/>
    <w:rsid w:val="00110D5C"/>
    <w:rsid w:val="0011606F"/>
    <w:rsid w:val="0012797B"/>
    <w:rsid w:val="00141F70"/>
    <w:rsid w:val="0014665C"/>
    <w:rsid w:val="00187798"/>
    <w:rsid w:val="00190B03"/>
    <w:rsid w:val="0019210A"/>
    <w:rsid w:val="00196B6D"/>
    <w:rsid w:val="001A58DD"/>
    <w:rsid w:val="001A6D49"/>
    <w:rsid w:val="001D53F9"/>
    <w:rsid w:val="001E0835"/>
    <w:rsid w:val="00202C3C"/>
    <w:rsid w:val="002079D8"/>
    <w:rsid w:val="00226B25"/>
    <w:rsid w:val="002330C6"/>
    <w:rsid w:val="00295701"/>
    <w:rsid w:val="002B15B2"/>
    <w:rsid w:val="002C126A"/>
    <w:rsid w:val="002E5002"/>
    <w:rsid w:val="002F51F3"/>
    <w:rsid w:val="003103FE"/>
    <w:rsid w:val="003174A7"/>
    <w:rsid w:val="00335A3B"/>
    <w:rsid w:val="00341C44"/>
    <w:rsid w:val="0037115D"/>
    <w:rsid w:val="0039526E"/>
    <w:rsid w:val="003A18C8"/>
    <w:rsid w:val="003A4338"/>
    <w:rsid w:val="003A5C26"/>
    <w:rsid w:val="003B0645"/>
    <w:rsid w:val="003E241D"/>
    <w:rsid w:val="003E58C0"/>
    <w:rsid w:val="0041134A"/>
    <w:rsid w:val="00440601"/>
    <w:rsid w:val="0045231E"/>
    <w:rsid w:val="0049753D"/>
    <w:rsid w:val="004A278A"/>
    <w:rsid w:val="004A2EC1"/>
    <w:rsid w:val="004E10D5"/>
    <w:rsid w:val="004E5C90"/>
    <w:rsid w:val="005145C5"/>
    <w:rsid w:val="00551819"/>
    <w:rsid w:val="005669A9"/>
    <w:rsid w:val="005671CC"/>
    <w:rsid w:val="00596DE2"/>
    <w:rsid w:val="005A38E8"/>
    <w:rsid w:val="005B4EA9"/>
    <w:rsid w:val="005B718F"/>
    <w:rsid w:val="005C60E2"/>
    <w:rsid w:val="005F6A77"/>
    <w:rsid w:val="00600695"/>
    <w:rsid w:val="00603793"/>
    <w:rsid w:val="00625592"/>
    <w:rsid w:val="00633416"/>
    <w:rsid w:val="006420A3"/>
    <w:rsid w:val="00642394"/>
    <w:rsid w:val="0065483C"/>
    <w:rsid w:val="0067121C"/>
    <w:rsid w:val="006C1C3D"/>
    <w:rsid w:val="006E312A"/>
    <w:rsid w:val="00710883"/>
    <w:rsid w:val="00720E44"/>
    <w:rsid w:val="00730964"/>
    <w:rsid w:val="0074639D"/>
    <w:rsid w:val="0074650C"/>
    <w:rsid w:val="0078561E"/>
    <w:rsid w:val="00791D57"/>
    <w:rsid w:val="007E2B75"/>
    <w:rsid w:val="007F01A5"/>
    <w:rsid w:val="007F3496"/>
    <w:rsid w:val="00894849"/>
    <w:rsid w:val="008A6BB7"/>
    <w:rsid w:val="008B5B0E"/>
    <w:rsid w:val="008C2706"/>
    <w:rsid w:val="0090504B"/>
    <w:rsid w:val="00920FC8"/>
    <w:rsid w:val="0094490F"/>
    <w:rsid w:val="00977A87"/>
    <w:rsid w:val="009823D3"/>
    <w:rsid w:val="009B22FE"/>
    <w:rsid w:val="009B230E"/>
    <w:rsid w:val="00A05A9F"/>
    <w:rsid w:val="00A21AF0"/>
    <w:rsid w:val="00A26770"/>
    <w:rsid w:val="00A40AE0"/>
    <w:rsid w:val="00A55D44"/>
    <w:rsid w:val="00A85D5B"/>
    <w:rsid w:val="00A964D0"/>
    <w:rsid w:val="00AC5395"/>
    <w:rsid w:val="00B01729"/>
    <w:rsid w:val="00B03CEB"/>
    <w:rsid w:val="00B1478C"/>
    <w:rsid w:val="00B14D6E"/>
    <w:rsid w:val="00B26C2C"/>
    <w:rsid w:val="00B33E3A"/>
    <w:rsid w:val="00B35FBE"/>
    <w:rsid w:val="00B52F09"/>
    <w:rsid w:val="00B600EC"/>
    <w:rsid w:val="00B7771B"/>
    <w:rsid w:val="00B94753"/>
    <w:rsid w:val="00BC37AB"/>
    <w:rsid w:val="00BC59F7"/>
    <w:rsid w:val="00BD200E"/>
    <w:rsid w:val="00BD3BC5"/>
    <w:rsid w:val="00BF1010"/>
    <w:rsid w:val="00C22B7E"/>
    <w:rsid w:val="00C55C3F"/>
    <w:rsid w:val="00C737C6"/>
    <w:rsid w:val="00CA5A4F"/>
    <w:rsid w:val="00CB27EF"/>
    <w:rsid w:val="00CB630A"/>
    <w:rsid w:val="00CC0A48"/>
    <w:rsid w:val="00CD5846"/>
    <w:rsid w:val="00CE1126"/>
    <w:rsid w:val="00D00C89"/>
    <w:rsid w:val="00D02A4B"/>
    <w:rsid w:val="00D10D63"/>
    <w:rsid w:val="00D345B8"/>
    <w:rsid w:val="00D56EDE"/>
    <w:rsid w:val="00D716B8"/>
    <w:rsid w:val="00D7436A"/>
    <w:rsid w:val="00D97A98"/>
    <w:rsid w:val="00DB6FC8"/>
    <w:rsid w:val="00DD255B"/>
    <w:rsid w:val="00DD78D3"/>
    <w:rsid w:val="00DE183A"/>
    <w:rsid w:val="00DE1B1E"/>
    <w:rsid w:val="00DE782A"/>
    <w:rsid w:val="00E14C98"/>
    <w:rsid w:val="00E72E07"/>
    <w:rsid w:val="00E8654B"/>
    <w:rsid w:val="00E950E5"/>
    <w:rsid w:val="00EC4F3A"/>
    <w:rsid w:val="00ED2C49"/>
    <w:rsid w:val="00F00F36"/>
    <w:rsid w:val="00F06C0C"/>
    <w:rsid w:val="00F66605"/>
    <w:rsid w:val="00FA2155"/>
    <w:rsid w:val="00FB284E"/>
    <w:rsid w:val="00FD245C"/>
    <w:rsid w:val="00FD793B"/>
    <w:rsid w:val="00FF7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1"/>
    <o:shapelayout v:ext="edit">
      <o:idmap v:ext="edit" data="1"/>
    </o:shapelayout>
  </w:shapeDefaults>
  <w:decimalSymbol w:val=","/>
  <w:listSeparator w:val=";"/>
  <w15:docId w15:val="{306BA640-457A-4B8C-A68B-4A6886D1C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83819-AF80-4796-A219-257DB4F25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3</cp:revision>
  <cp:lastPrinted>2017-02-10T17:35:00Z</cp:lastPrinted>
  <dcterms:created xsi:type="dcterms:W3CDTF">2017-07-31T14:56:00Z</dcterms:created>
  <dcterms:modified xsi:type="dcterms:W3CDTF">2017-07-31T14:58:00Z</dcterms:modified>
</cp:coreProperties>
</file>