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5224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54AC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E54AC1">
        <w:rPr>
          <w:rFonts w:ascii="Bookman Old Style" w:hAnsi="Bookman Old Style"/>
          <w:b/>
          <w:sz w:val="22"/>
          <w:szCs w:val="22"/>
        </w:rPr>
        <w:t>Exm</w:t>
      </w:r>
      <w:r w:rsidR="00496B71" w:rsidRPr="00E54AC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54AC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54AC1">
        <w:rPr>
          <w:rFonts w:ascii="Bookman Old Style" w:hAnsi="Bookman Old Style"/>
          <w:b/>
          <w:sz w:val="22"/>
          <w:szCs w:val="22"/>
        </w:rPr>
        <w:t>Senhora</w:t>
      </w:r>
      <w:r w:rsidRPr="00E54AC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54AC1">
        <w:rPr>
          <w:rFonts w:ascii="Bookman Old Style" w:hAnsi="Bookman Old Style"/>
          <w:b/>
          <w:sz w:val="22"/>
          <w:szCs w:val="22"/>
        </w:rPr>
        <w:t>a</w:t>
      </w:r>
      <w:r w:rsidRPr="00E54AC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2701A9" w:rsidRPr="00E54AC1">
        <w:rPr>
          <w:rFonts w:ascii="Bookman Old Style" w:hAnsi="Bookman Old Style"/>
          <w:b/>
          <w:sz w:val="22"/>
          <w:szCs w:val="22"/>
        </w:rPr>
        <w:t xml:space="preserve">para que informe a esta Casa </w:t>
      </w:r>
      <w:r w:rsidR="00652242" w:rsidRPr="00E54AC1">
        <w:rPr>
          <w:rFonts w:ascii="Bookman Old Style" w:hAnsi="Bookman Old Style"/>
          <w:b/>
          <w:sz w:val="22"/>
          <w:szCs w:val="22"/>
        </w:rPr>
        <w:t xml:space="preserve">Legislativa, </w:t>
      </w:r>
      <w:r w:rsidR="002701A9" w:rsidRPr="00E54AC1">
        <w:rPr>
          <w:rFonts w:ascii="Bookman Old Style" w:hAnsi="Bookman Old Style"/>
          <w:b/>
          <w:sz w:val="22"/>
          <w:szCs w:val="22"/>
        </w:rPr>
        <w:t xml:space="preserve">a possibilidade de </w:t>
      </w:r>
      <w:r w:rsidR="00E97C59" w:rsidRPr="00E54AC1">
        <w:rPr>
          <w:rFonts w:ascii="Bookman Old Style" w:hAnsi="Bookman Old Style"/>
          <w:b/>
          <w:sz w:val="22"/>
          <w:szCs w:val="22"/>
        </w:rPr>
        <w:t xml:space="preserve">construção de um Centro de </w:t>
      </w:r>
      <w:r w:rsidR="00853581" w:rsidRPr="00E54AC1">
        <w:rPr>
          <w:rFonts w:ascii="Bookman Old Style" w:hAnsi="Bookman Old Style"/>
          <w:b/>
          <w:sz w:val="22"/>
          <w:szCs w:val="22"/>
        </w:rPr>
        <w:t>Capacitação</w:t>
      </w:r>
      <w:r w:rsidR="00025F39" w:rsidRPr="00E54AC1">
        <w:rPr>
          <w:rFonts w:ascii="Bookman Old Style" w:hAnsi="Bookman Old Style"/>
          <w:b/>
          <w:sz w:val="22"/>
          <w:szCs w:val="22"/>
        </w:rPr>
        <w:t xml:space="preserve"> para o desenvolvimento social e econômico dos</w:t>
      </w:r>
      <w:r w:rsidR="00853581" w:rsidRPr="00E54AC1">
        <w:rPr>
          <w:rFonts w:ascii="Bookman Old Style" w:hAnsi="Bookman Old Style"/>
          <w:b/>
          <w:sz w:val="22"/>
          <w:szCs w:val="22"/>
        </w:rPr>
        <w:t xml:space="preserve"> </w:t>
      </w:r>
      <w:r w:rsidR="000B1D93" w:rsidRPr="00E54AC1">
        <w:rPr>
          <w:rFonts w:ascii="Bookman Old Style" w:hAnsi="Bookman Old Style"/>
          <w:b/>
          <w:sz w:val="22"/>
          <w:szCs w:val="22"/>
        </w:rPr>
        <w:t>moradores do Bairro</w:t>
      </w:r>
      <w:r w:rsidR="00347AF8">
        <w:rPr>
          <w:rFonts w:ascii="Bookman Old Style" w:hAnsi="Bookman Old Style"/>
          <w:b/>
          <w:sz w:val="22"/>
          <w:szCs w:val="22"/>
        </w:rPr>
        <w:t xml:space="preserve"> Jardim Europa</w:t>
      </w:r>
      <w:r w:rsidR="000B1D93" w:rsidRPr="00E54AC1">
        <w:rPr>
          <w:rFonts w:ascii="Bookman Old Style" w:hAnsi="Bookman Old Style"/>
          <w:b/>
          <w:sz w:val="22"/>
          <w:szCs w:val="22"/>
        </w:rPr>
        <w:t xml:space="preserve"> e adjacências.</w:t>
      </w:r>
    </w:p>
    <w:p w:rsidR="007B6147" w:rsidRPr="00E54AC1" w:rsidRDefault="007B614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B6147" w:rsidRPr="00E150A6" w:rsidRDefault="007B614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6147" w:rsidRDefault="0065224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 Requerimento se </w:t>
      </w:r>
      <w:r w:rsidR="00032C02">
        <w:rPr>
          <w:rFonts w:ascii="Bookman Old Style" w:hAnsi="Bookman Old Style"/>
          <w:sz w:val="22"/>
          <w:szCs w:val="22"/>
        </w:rPr>
        <w:t xml:space="preserve">faz necessário </w:t>
      </w:r>
      <w:r w:rsidR="00B72C1F">
        <w:rPr>
          <w:rFonts w:ascii="Bookman Old Style" w:hAnsi="Bookman Old Style"/>
          <w:sz w:val="22"/>
          <w:szCs w:val="22"/>
        </w:rPr>
        <w:t xml:space="preserve">devido ao Bairro ser </w:t>
      </w:r>
      <w:proofErr w:type="gramStart"/>
      <w:r w:rsidR="00B72C1F">
        <w:rPr>
          <w:rFonts w:ascii="Bookman Old Style" w:hAnsi="Bookman Old Style"/>
          <w:sz w:val="22"/>
          <w:szCs w:val="22"/>
        </w:rPr>
        <w:t xml:space="preserve">extremamente carente </w:t>
      </w:r>
      <w:r w:rsidR="001B4488">
        <w:rPr>
          <w:rFonts w:ascii="Bookman Old Style" w:hAnsi="Bookman Old Style"/>
          <w:sz w:val="22"/>
          <w:szCs w:val="22"/>
        </w:rPr>
        <w:t xml:space="preserve">e com muitas </w:t>
      </w:r>
      <w:r w:rsidR="002F612B">
        <w:rPr>
          <w:rFonts w:ascii="Bookman Old Style" w:hAnsi="Bookman Old Style"/>
          <w:sz w:val="22"/>
          <w:szCs w:val="22"/>
        </w:rPr>
        <w:t xml:space="preserve">crianças, </w:t>
      </w:r>
      <w:r w:rsidR="001B4488">
        <w:rPr>
          <w:rFonts w:ascii="Bookman Old Style" w:hAnsi="Bookman Old Style"/>
          <w:sz w:val="22"/>
          <w:szCs w:val="22"/>
        </w:rPr>
        <w:t xml:space="preserve">jovens que ficam na rua sem </w:t>
      </w:r>
      <w:r w:rsidR="007B6147">
        <w:rPr>
          <w:rFonts w:ascii="Bookman Old Style" w:hAnsi="Bookman Old Style"/>
          <w:sz w:val="22"/>
          <w:szCs w:val="22"/>
        </w:rPr>
        <w:t>ocupação nenhuma</w:t>
      </w:r>
      <w:proofErr w:type="gramEnd"/>
      <w:r w:rsidR="007B6147">
        <w:rPr>
          <w:rFonts w:ascii="Bookman Old Style" w:hAnsi="Bookman Old Style"/>
          <w:sz w:val="22"/>
          <w:szCs w:val="22"/>
        </w:rPr>
        <w:t>.</w:t>
      </w:r>
    </w:p>
    <w:p w:rsidR="00032C02" w:rsidRDefault="00B72C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032C02" w:rsidRDefault="00032C0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6147" w:rsidRDefault="007B61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6147" w:rsidRDefault="007B61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C02" w:rsidRPr="00E150A6" w:rsidRDefault="00032C0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72BB5">
        <w:rPr>
          <w:rFonts w:ascii="Bookman Old Style" w:hAnsi="Bookman Old Style"/>
          <w:b/>
          <w:sz w:val="22"/>
          <w:szCs w:val="22"/>
        </w:rPr>
        <w:t xml:space="preserve">10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D72BB5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D72BB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30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7bbdd7a4cb4d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F39"/>
    <w:rsid w:val="00032C02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1D93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448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1A9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12B"/>
    <w:rsid w:val="00320352"/>
    <w:rsid w:val="00322249"/>
    <w:rsid w:val="0032499F"/>
    <w:rsid w:val="00326B56"/>
    <w:rsid w:val="00347AF8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048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242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147"/>
    <w:rsid w:val="007E2F16"/>
    <w:rsid w:val="007F1ACF"/>
    <w:rsid w:val="0080079D"/>
    <w:rsid w:val="0085358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349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72C1F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2BB5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4AC1"/>
    <w:rsid w:val="00E571DA"/>
    <w:rsid w:val="00E86B23"/>
    <w:rsid w:val="00E97C59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ec2d134-5e9c-407f-8a33-95e0682ad5db.png" Id="R5542a01130c3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c2d134-5e9c-407f-8a33-95e0682ad5db.png" Id="R5b7bbdd7a4cb4d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2017-08-10T17:59:00Z</cp:lastPrinted>
  <dcterms:created xsi:type="dcterms:W3CDTF">2017-08-10T18:00:00Z</dcterms:created>
  <dcterms:modified xsi:type="dcterms:W3CDTF">2017-08-10T18:00:00Z</dcterms:modified>
</cp:coreProperties>
</file>