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B729BC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B729BC">
        <w:rPr>
          <w:rFonts w:ascii="Arial" w:hAnsi="Arial" w:cs="Arial"/>
          <w:b/>
        </w:rPr>
        <w:t xml:space="preserve">REQUEIRO À MESA, </w:t>
      </w:r>
      <w:r w:rsidRPr="00B729BC">
        <w:rPr>
          <w:rFonts w:ascii="Arial" w:hAnsi="Arial" w:cs="Arial"/>
        </w:rPr>
        <w:t>ouvido o Egrégio Plenário na forma</w:t>
      </w:r>
      <w:r w:rsidR="00C90856" w:rsidRPr="00B729BC">
        <w:rPr>
          <w:rFonts w:ascii="Arial" w:hAnsi="Arial" w:cs="Arial"/>
        </w:rPr>
        <w:t xml:space="preserve"> regimental, digne-se oficiar a</w:t>
      </w:r>
      <w:r w:rsidR="00050C44">
        <w:rPr>
          <w:rFonts w:ascii="Arial" w:hAnsi="Arial" w:cs="Arial"/>
        </w:rPr>
        <w:t xml:space="preserve"> </w:t>
      </w:r>
      <w:r w:rsidR="00C90856" w:rsidRPr="00B729BC">
        <w:rPr>
          <w:rFonts w:ascii="Arial" w:hAnsi="Arial" w:cs="Arial"/>
          <w:b/>
        </w:rPr>
        <w:t>Exma</w:t>
      </w:r>
      <w:r w:rsidRPr="00B729BC">
        <w:rPr>
          <w:rFonts w:ascii="Arial" w:hAnsi="Arial" w:cs="Arial"/>
          <w:b/>
        </w:rPr>
        <w:t>. Sr</w:t>
      </w:r>
      <w:r w:rsidR="00C90856" w:rsidRPr="00B729BC">
        <w:rPr>
          <w:rFonts w:ascii="Arial" w:hAnsi="Arial" w:cs="Arial"/>
          <w:b/>
        </w:rPr>
        <w:t>a. Prefeita</w:t>
      </w:r>
      <w:r w:rsidRPr="00B729BC">
        <w:rPr>
          <w:rFonts w:ascii="Arial" w:hAnsi="Arial" w:cs="Arial"/>
          <w:b/>
        </w:rPr>
        <w:t xml:space="preserve"> Municipal de Tatuí, </w:t>
      </w:r>
      <w:r w:rsidRPr="00B729BC">
        <w:rPr>
          <w:rFonts w:ascii="Arial" w:hAnsi="Arial" w:cs="Arial"/>
        </w:rPr>
        <w:t>para</w:t>
      </w:r>
      <w:r w:rsidR="00050C44">
        <w:rPr>
          <w:rFonts w:ascii="Arial" w:hAnsi="Arial" w:cs="Arial"/>
        </w:rPr>
        <w:t xml:space="preserve"> </w:t>
      </w:r>
      <w:r w:rsidR="00B729BC" w:rsidRPr="00B729BC">
        <w:rPr>
          <w:rFonts w:ascii="Arial" w:hAnsi="Arial" w:cs="Arial"/>
        </w:rPr>
        <w:t>que informe se existe a possibilidade de realizar a limpeza da Praça Deocacir de Oliveira no Bairro Vila São Cristóvão através do Programa Abrace Tatuí.</w:t>
      </w:r>
      <w:bookmarkStart w:id="0" w:name="_GoBack"/>
      <w:bookmarkEnd w:id="0"/>
    </w:p>
    <w:p w:rsidR="00512E49" w:rsidRPr="00B729BC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B729BC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B729BC">
        <w:rPr>
          <w:rFonts w:ascii="Arial" w:hAnsi="Arial" w:cs="Arial"/>
        </w:rPr>
        <w:tab/>
      </w:r>
    </w:p>
    <w:p w:rsidR="006F73AB" w:rsidRPr="00B729BC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 U S T I F I C A T I V A</w:t>
      </w:r>
    </w:p>
    <w:p w:rsidR="004204F7" w:rsidRPr="00B729BC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B729BC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B729BC" w:rsidRDefault="008C31B2" w:rsidP="004204F7">
      <w:pPr>
        <w:jc w:val="both"/>
        <w:rPr>
          <w:rFonts w:ascii="Arial" w:hAnsi="Arial" w:cs="Arial"/>
        </w:rPr>
      </w:pPr>
    </w:p>
    <w:p w:rsidR="00846D52" w:rsidRPr="00B729BC" w:rsidRDefault="006F73AB" w:rsidP="00512E49">
      <w:pPr>
        <w:ind w:left="1134" w:hanging="1134"/>
        <w:jc w:val="both"/>
        <w:rPr>
          <w:rFonts w:ascii="Arial" w:hAnsi="Arial" w:cs="Arial"/>
        </w:rPr>
      </w:pPr>
      <w:r w:rsidRPr="00B729BC">
        <w:rPr>
          <w:rFonts w:ascii="Arial" w:hAnsi="Arial" w:cs="Arial"/>
        </w:rPr>
        <w:tab/>
      </w:r>
      <w:r w:rsidRPr="00B729BC">
        <w:rPr>
          <w:rFonts w:ascii="Arial" w:hAnsi="Arial" w:cs="Arial"/>
        </w:rPr>
        <w:tab/>
      </w:r>
      <w:r w:rsidR="004204F7" w:rsidRPr="00B729BC">
        <w:rPr>
          <w:rFonts w:ascii="Arial" w:hAnsi="Arial" w:cs="Arial"/>
        </w:rPr>
        <w:tab/>
      </w:r>
      <w:r w:rsidR="00B729BC" w:rsidRPr="00B729BC">
        <w:rPr>
          <w:rFonts w:ascii="Arial" w:hAnsi="Arial" w:cs="Arial"/>
        </w:rPr>
        <w:t>Na sessão ordinária do dia 07 de Fevereiro de 2017 este vereador apresentou o requerimento número 020/2017 solicitando a limpeza da referida Praça. Como resposta em 20 de Fevereiro de 2017 tivemos a informação de que a limpeza seria inserida no cronograma da Secretaria responsável. Além disso, à época e nos meses seguintes o Grupo de Jovens da Igreja Católica Jesus e Maria manifestou através de sua coordenação o interesse em auxiliar na limpeza da Praça Deocacir de Oliveira através de parceria com o Programa Abrace Tatuí. Contudo, até o momento a limpeza não foi realizada e o Grupo de Jovens Jesus e Maria não obteve retorno quanto ao interesse manifestado. Sendo assim, reforçamos a necessidade de que ações em prol a limpeza do local sejam tomadas em caráter de urgência, inclusive pelos riscos oferecidos com a sujeira do espaço e que ocasiona o aparecimento de insetos que invadem inclusive a Creche Municipal Yolanda de Castro Del Fiol, próxima a referida Praça.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Pr="00B729BC" w:rsidRDefault="00846D52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01" w:rsidRDefault="00F72301">
      <w:r>
        <w:separator/>
      </w:r>
    </w:p>
  </w:endnote>
  <w:endnote w:type="continuationSeparator" w:id="1">
    <w:p w:rsidR="00F72301" w:rsidRDefault="00F7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01" w:rsidRDefault="00F72301">
      <w:r>
        <w:separator/>
      </w:r>
    </w:p>
  </w:footnote>
  <w:footnote w:type="continuationSeparator" w:id="1">
    <w:p w:rsidR="00F72301" w:rsidRDefault="00F72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0D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ca4f9bea5048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0C44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0D38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72301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ebe85a-0574-493a-8c1f-780f54e415d3.png" Id="Ra5646faf09f0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ebe85a-0574-493a-8c1f-780f54e415d3.png" Id="R8fca4f9bea50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2017-08-14T15:21:00Z</dcterms:created>
  <dcterms:modified xsi:type="dcterms:W3CDTF">2017-08-14T15:21:00Z</dcterms:modified>
</cp:coreProperties>
</file>