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DB594A">
        <w:rPr>
          <w:rFonts w:ascii="Bookman Old Style" w:hAnsi="Bookman Old Style"/>
          <w:b/>
          <w:sz w:val="22"/>
          <w:szCs w:val="22"/>
        </w:rPr>
        <w:t>que seja enviado ofício ao Diretor Geral do Departamento de Trânsito do Estado de São Paulo</w:t>
      </w:r>
      <w:r w:rsidR="00763D9D">
        <w:rPr>
          <w:rFonts w:ascii="Bookman Old Style" w:hAnsi="Bookman Old Style"/>
          <w:b/>
          <w:sz w:val="22"/>
          <w:szCs w:val="22"/>
        </w:rPr>
        <w:t xml:space="preserve"> (DETRAN)</w:t>
      </w:r>
      <w:r w:rsidR="003F197E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3F197E">
        <w:rPr>
          <w:rFonts w:ascii="Bookman Old Style" w:hAnsi="Bookman Old Style"/>
          <w:b/>
          <w:sz w:val="22"/>
          <w:szCs w:val="22"/>
        </w:rPr>
        <w:t>Srº</w:t>
      </w:r>
      <w:proofErr w:type="spellEnd"/>
      <w:r w:rsidR="003F197E">
        <w:rPr>
          <w:rFonts w:ascii="Bookman Old Style" w:hAnsi="Bookman Old Style"/>
          <w:b/>
          <w:sz w:val="22"/>
          <w:szCs w:val="22"/>
        </w:rPr>
        <w:t xml:space="preserve"> Maxwell Borges de Moura Vieira</w:t>
      </w:r>
      <w:r w:rsidR="00763D9D">
        <w:rPr>
          <w:rFonts w:ascii="Bookman Old Style" w:hAnsi="Bookman Old Style"/>
          <w:b/>
          <w:sz w:val="22"/>
          <w:szCs w:val="22"/>
        </w:rPr>
        <w:t xml:space="preserve">, </w:t>
      </w:r>
      <w:r w:rsidR="005D72F7">
        <w:rPr>
          <w:rFonts w:ascii="Bookman Old Style" w:hAnsi="Bookman Old Style"/>
          <w:b/>
          <w:sz w:val="22"/>
          <w:szCs w:val="22"/>
        </w:rPr>
        <w:t xml:space="preserve">solicitando-lhe a realização de estudos de </w:t>
      </w:r>
      <w:r w:rsidR="00570321">
        <w:rPr>
          <w:rFonts w:ascii="Bookman Old Style" w:hAnsi="Bookman Old Style"/>
          <w:b/>
          <w:sz w:val="22"/>
          <w:szCs w:val="22"/>
        </w:rPr>
        <w:t xml:space="preserve">viabilidade </w:t>
      </w:r>
      <w:r w:rsidR="001A47CD">
        <w:rPr>
          <w:rFonts w:ascii="Bookman Old Style" w:hAnsi="Bookman Old Style"/>
          <w:b/>
          <w:sz w:val="22"/>
          <w:szCs w:val="22"/>
        </w:rPr>
        <w:t>para isenção da taxa de renovação da Carteira Nacional de Habilitação aos motoristas que não receberam</w:t>
      </w:r>
      <w:r w:rsidR="008D7EA6">
        <w:rPr>
          <w:rFonts w:ascii="Bookman Old Style" w:hAnsi="Bookman Old Style"/>
          <w:b/>
          <w:sz w:val="22"/>
          <w:szCs w:val="22"/>
        </w:rPr>
        <w:t xml:space="preserve"> </w:t>
      </w:r>
      <w:r w:rsidR="001A47CD">
        <w:rPr>
          <w:rFonts w:ascii="Bookman Old Style" w:hAnsi="Bookman Old Style"/>
          <w:b/>
          <w:sz w:val="22"/>
          <w:szCs w:val="22"/>
        </w:rPr>
        <w:t>nenhuma multa nos últimos cinco anos.</w:t>
      </w:r>
    </w:p>
    <w:p w:rsidR="001A47CD" w:rsidRDefault="001A47C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46A3" w:rsidRDefault="002846A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46A3" w:rsidRPr="00E150A6" w:rsidRDefault="002846A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8D7E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presente proposição tem por objetivo incentivar a direção defensiva dos </w:t>
      </w:r>
      <w:r w:rsidR="002F3028">
        <w:rPr>
          <w:rFonts w:ascii="Bookman Old Style" w:hAnsi="Bookman Old Style"/>
          <w:sz w:val="22"/>
          <w:szCs w:val="22"/>
        </w:rPr>
        <w:t xml:space="preserve">motoristas, </w:t>
      </w:r>
      <w:r>
        <w:rPr>
          <w:rFonts w:ascii="Bookman Old Style" w:hAnsi="Bookman Old Style"/>
          <w:sz w:val="22"/>
          <w:szCs w:val="22"/>
        </w:rPr>
        <w:t xml:space="preserve">e em não havendo a emissão de </w:t>
      </w:r>
      <w:r w:rsidR="00FA1A9D">
        <w:rPr>
          <w:rFonts w:ascii="Bookman Old Style" w:hAnsi="Bookman Old Style"/>
          <w:sz w:val="22"/>
          <w:szCs w:val="22"/>
        </w:rPr>
        <w:t xml:space="preserve">multas, </w:t>
      </w:r>
      <w:r>
        <w:rPr>
          <w:rFonts w:ascii="Bookman Old Style" w:hAnsi="Bookman Old Style"/>
          <w:sz w:val="22"/>
          <w:szCs w:val="22"/>
        </w:rPr>
        <w:t xml:space="preserve">a correspondente gratificação pelo respeito à sinalização e regras de </w:t>
      </w:r>
      <w:r w:rsidR="00FA1A9D">
        <w:rPr>
          <w:rFonts w:ascii="Bookman Old Style" w:hAnsi="Bookman Old Style"/>
          <w:sz w:val="22"/>
          <w:szCs w:val="22"/>
        </w:rPr>
        <w:t xml:space="preserve">trânsito, </w:t>
      </w:r>
      <w:r>
        <w:rPr>
          <w:rFonts w:ascii="Bookman Old Style" w:hAnsi="Bookman Old Style"/>
          <w:sz w:val="22"/>
          <w:szCs w:val="22"/>
        </w:rPr>
        <w:t xml:space="preserve">resultantes da boa </w:t>
      </w:r>
      <w:r w:rsidR="00FA1A9D">
        <w:rPr>
          <w:rFonts w:ascii="Bookman Old Style" w:hAnsi="Bookman Old Style"/>
          <w:sz w:val="22"/>
          <w:szCs w:val="22"/>
        </w:rPr>
        <w:t xml:space="preserve">conduta, </w:t>
      </w:r>
      <w:r>
        <w:rPr>
          <w:rFonts w:ascii="Bookman Old Style" w:hAnsi="Bookman Old Style"/>
          <w:sz w:val="22"/>
          <w:szCs w:val="22"/>
        </w:rPr>
        <w:t>com a isenção da taxa mencionada.</w:t>
      </w:r>
    </w:p>
    <w:p w:rsidR="008D7EA6" w:rsidRDefault="008D7E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Somos sabedores do grande número de acidentes de trânsito que ocorre em nosso </w:t>
      </w:r>
      <w:r w:rsidR="002F3028">
        <w:rPr>
          <w:rFonts w:ascii="Bookman Old Style" w:hAnsi="Bookman Old Style"/>
          <w:sz w:val="22"/>
          <w:szCs w:val="22"/>
        </w:rPr>
        <w:t xml:space="preserve">Município, </w:t>
      </w:r>
      <w:r>
        <w:rPr>
          <w:rFonts w:ascii="Bookman Old Style" w:hAnsi="Bookman Old Style"/>
          <w:sz w:val="22"/>
          <w:szCs w:val="22"/>
        </w:rPr>
        <w:t>assim estaremos valorizando os motoristas que de fato cumprem com a legislação nacional</w:t>
      </w:r>
      <w:r w:rsidR="002F3028">
        <w:rPr>
          <w:rFonts w:ascii="Bookman Old Style" w:hAnsi="Bookman Old Style"/>
          <w:sz w:val="22"/>
          <w:szCs w:val="22"/>
        </w:rPr>
        <w:t xml:space="preserve"> trazendo menos riscos à </w:t>
      </w:r>
      <w:r w:rsidR="00FA1A9D">
        <w:rPr>
          <w:rFonts w:ascii="Bookman Old Style" w:hAnsi="Bookman Old Style"/>
          <w:sz w:val="22"/>
          <w:szCs w:val="22"/>
        </w:rPr>
        <w:t xml:space="preserve">população. </w:t>
      </w:r>
      <w:r w:rsidR="002F3028">
        <w:rPr>
          <w:rFonts w:ascii="Bookman Old Style" w:hAnsi="Bookman Old Style"/>
          <w:sz w:val="22"/>
          <w:szCs w:val="22"/>
        </w:rPr>
        <w:t>Sugerimos assim que tenham um incentivo pela boa conduta.</w:t>
      </w:r>
    </w:p>
    <w:p w:rsidR="00FA1A9D" w:rsidRDefault="00FA1A9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1A9D" w:rsidRDefault="00FA1A9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1A9D" w:rsidRDefault="00FA1A9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1A9D" w:rsidRPr="00E150A6" w:rsidRDefault="00FA1A9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6B7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</w:t>
      </w:r>
      <w:r w:rsidR="00FA1A9D">
        <w:rPr>
          <w:rFonts w:ascii="Bookman Old Style" w:hAnsi="Bookman Old Style"/>
          <w:b/>
          <w:sz w:val="22"/>
          <w:szCs w:val="22"/>
        </w:rPr>
        <w:t>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36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642c5dc3f34e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7CD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46A3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028"/>
    <w:rsid w:val="002F3190"/>
    <w:rsid w:val="00320352"/>
    <w:rsid w:val="00322249"/>
    <w:rsid w:val="0032499F"/>
    <w:rsid w:val="00326B56"/>
    <w:rsid w:val="00333622"/>
    <w:rsid w:val="00350D00"/>
    <w:rsid w:val="003543BB"/>
    <w:rsid w:val="0038402E"/>
    <w:rsid w:val="00397BA3"/>
    <w:rsid w:val="003A417A"/>
    <w:rsid w:val="003B16A9"/>
    <w:rsid w:val="003C2311"/>
    <w:rsid w:val="003E413C"/>
    <w:rsid w:val="003F197E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321"/>
    <w:rsid w:val="00570B3B"/>
    <w:rsid w:val="005A2EA1"/>
    <w:rsid w:val="005C64B1"/>
    <w:rsid w:val="005D37F7"/>
    <w:rsid w:val="005D45D2"/>
    <w:rsid w:val="005D6D5A"/>
    <w:rsid w:val="005D72F7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3D9D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7EA6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B594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1A9D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0b84634-44a4-488c-8b16-634bd9c40573.png" Id="Ra7b952fd9d844d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b84634-44a4-488c-8b16-634bd9c40573.png" Id="Rf8642c5dc3f34e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2017-08-18T17:35:00Z</cp:lastPrinted>
  <dcterms:created xsi:type="dcterms:W3CDTF">2017-08-18T17:36:00Z</dcterms:created>
  <dcterms:modified xsi:type="dcterms:W3CDTF">2017-08-18T17:36:00Z</dcterms:modified>
</cp:coreProperties>
</file>