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32AE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F32AE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32AE3">
        <w:rPr>
          <w:rFonts w:ascii="Bookman Old Style" w:hAnsi="Bookman Old Style"/>
          <w:b/>
          <w:sz w:val="22"/>
          <w:szCs w:val="22"/>
        </w:rPr>
        <w:tab/>
      </w:r>
      <w:r w:rsidRPr="00F32AE3">
        <w:rPr>
          <w:rFonts w:ascii="Bookman Old Style" w:hAnsi="Bookman Old Style"/>
          <w:b/>
          <w:sz w:val="22"/>
          <w:szCs w:val="22"/>
        </w:rPr>
        <w:tab/>
      </w:r>
      <w:r w:rsidRPr="00F32AE3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F32AE3">
        <w:rPr>
          <w:rFonts w:ascii="Bookman Old Style" w:hAnsi="Bookman Old Style"/>
          <w:b/>
          <w:sz w:val="22"/>
          <w:szCs w:val="22"/>
        </w:rPr>
        <w:t>Exm</w:t>
      </w:r>
      <w:r w:rsidR="00496B71" w:rsidRPr="00F32AE3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F32AE3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F32AE3">
        <w:rPr>
          <w:rFonts w:ascii="Bookman Old Style" w:hAnsi="Bookman Old Style"/>
          <w:b/>
          <w:sz w:val="22"/>
          <w:szCs w:val="22"/>
        </w:rPr>
        <w:t>Senhora</w:t>
      </w:r>
      <w:r w:rsidRPr="00F32AE3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F32AE3">
        <w:rPr>
          <w:rFonts w:ascii="Bookman Old Style" w:hAnsi="Bookman Old Style"/>
          <w:b/>
          <w:sz w:val="22"/>
          <w:szCs w:val="22"/>
        </w:rPr>
        <w:t>a</w:t>
      </w:r>
      <w:r w:rsidRPr="00F32AE3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F32AE3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F32AE3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7D3914" w:rsidRPr="00F32AE3">
        <w:rPr>
          <w:rFonts w:ascii="Bookman Old Style" w:hAnsi="Bookman Old Style"/>
          <w:b/>
          <w:sz w:val="22"/>
          <w:szCs w:val="22"/>
        </w:rPr>
        <w:t>sobre a possibilidade de se fazer as trocas dos painéis de aviso de falecimentos nos órgãos públicos.</w:t>
      </w:r>
    </w:p>
    <w:p w:rsidR="00B5531F" w:rsidRPr="00F32AE3" w:rsidRDefault="00B5531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B55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que em alguns locais os painéis de acrílicos se encontram estragados e necessitam de substituição.</w:t>
      </w:r>
    </w:p>
    <w:p w:rsidR="00B5531F" w:rsidRDefault="00B55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1816" w:rsidRDefault="0007181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1816" w:rsidRDefault="0007181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1816" w:rsidRDefault="0007181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531F" w:rsidRPr="00E150A6" w:rsidRDefault="00B55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71816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71816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07181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VEREADOR(</w:t>
      </w:r>
      <w:proofErr w:type="gramEnd"/>
      <w:r>
        <w:rPr>
          <w:rFonts w:ascii="Bookman Old Style" w:hAnsi="Bookman Old Style"/>
          <w:b/>
          <w:sz w:val="22"/>
          <w:szCs w:val="22"/>
        </w:rPr>
        <w:t>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F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83f34cfef940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1816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3914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5531F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7A6F"/>
    <w:rsid w:val="00CD7095"/>
    <w:rsid w:val="00CD7FE2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32AE3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bec5ded-2c19-491a-bd4d-5eeada8344ac.png" Id="R71de76931c40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ec5ded-2c19-491a-bd4d-5eeada8344ac.png" Id="R5783f34cfef940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2017-08-22T20:02:00Z</cp:lastPrinted>
  <dcterms:created xsi:type="dcterms:W3CDTF">2017-08-22T20:03:00Z</dcterms:created>
  <dcterms:modified xsi:type="dcterms:W3CDTF">2017-08-23T20:02:00Z</dcterms:modified>
</cp:coreProperties>
</file>