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D45630" w:rsidRPr="00657BF3" w:rsidRDefault="006F73AB" w:rsidP="00340F74">
      <w:pPr>
        <w:ind w:left="1134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354918" w:rsidRPr="00657BF3">
        <w:rPr>
          <w:b/>
        </w:rPr>
        <w:t xml:space="preserve"> </w:t>
      </w:r>
      <w:r w:rsidRPr="00657BF3">
        <w:t xml:space="preserve">que </w:t>
      </w:r>
      <w:r w:rsidR="00657BF3" w:rsidRPr="00657BF3">
        <w:t>informes quais</w:t>
      </w:r>
      <w:r w:rsidR="00340F74" w:rsidRPr="00657BF3">
        <w:t xml:space="preserve"> providências que estão sendo tomadas com relação aos moradores de rua em nossa cidade?</w:t>
      </w:r>
    </w:p>
    <w:p w:rsidR="00340F74" w:rsidRPr="00657BF3" w:rsidRDefault="00340F74" w:rsidP="00340F74">
      <w:pPr>
        <w:ind w:left="1134"/>
        <w:jc w:val="both"/>
        <w:rPr>
          <w:b/>
        </w:rPr>
      </w:pPr>
    </w:p>
    <w:p w:rsidR="00340F74" w:rsidRPr="00657BF3" w:rsidRDefault="00340F74" w:rsidP="00340F74">
      <w:pPr>
        <w:ind w:left="1134"/>
        <w:jc w:val="both"/>
      </w:pPr>
      <w:r w:rsidRPr="00657BF3">
        <w:t>1ºexiste algum levantamento sobre a quantidade de moradores de rua em nossa cidade?</w:t>
      </w:r>
    </w:p>
    <w:p w:rsidR="00340F74" w:rsidRPr="00657BF3" w:rsidRDefault="00340F74" w:rsidP="00340F74">
      <w:pPr>
        <w:ind w:left="1134"/>
        <w:jc w:val="both"/>
      </w:pPr>
      <w:r w:rsidRPr="00657BF3">
        <w:t>2ºexiste local destinado pela prefeitura aonde estes moradores pode</w:t>
      </w:r>
      <w:r w:rsidR="00657BF3" w:rsidRPr="00657BF3">
        <w:t>m pernoitar?</w:t>
      </w:r>
    </w:p>
    <w:p w:rsidR="00657BF3" w:rsidRPr="00657BF3" w:rsidRDefault="00657BF3" w:rsidP="00340F74">
      <w:pPr>
        <w:ind w:left="1134"/>
        <w:jc w:val="both"/>
      </w:pPr>
      <w:r w:rsidRPr="00657BF3">
        <w:t>3ºexiste assistente social para que possa dar suporte aos mesmos?</w:t>
      </w:r>
    </w:p>
    <w:p w:rsidR="00657BF3" w:rsidRPr="00657BF3" w:rsidRDefault="00657BF3" w:rsidP="00340F74">
      <w:pPr>
        <w:ind w:left="1134"/>
        <w:jc w:val="both"/>
      </w:pPr>
    </w:p>
    <w:p w:rsidR="006F73AB" w:rsidRPr="00340F74" w:rsidRDefault="006F73AB" w:rsidP="00D45630">
      <w:pPr>
        <w:jc w:val="both"/>
        <w:rPr>
          <w:sz w:val="28"/>
          <w:szCs w:val="28"/>
        </w:rPr>
      </w:pPr>
    </w:p>
    <w:p w:rsidR="006F73AB" w:rsidRPr="00340F74" w:rsidRDefault="006F73AB" w:rsidP="00E150A6">
      <w:pPr>
        <w:ind w:left="1134"/>
        <w:jc w:val="center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J U S T I F I C A T I V A</w:t>
      </w:r>
    </w:p>
    <w:p w:rsidR="006879CC" w:rsidRPr="00340F74" w:rsidRDefault="006879CC" w:rsidP="00E150A6">
      <w:pPr>
        <w:ind w:left="1134"/>
        <w:jc w:val="both"/>
        <w:rPr>
          <w:sz w:val="28"/>
          <w:szCs w:val="28"/>
        </w:rPr>
      </w:pPr>
    </w:p>
    <w:p w:rsidR="00657BF3" w:rsidRPr="00657BF3" w:rsidRDefault="006F73AB" w:rsidP="00657BF3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657BF3">
        <w:tab/>
      </w:r>
      <w:r w:rsidR="00657BF3" w:rsidRPr="00657BF3">
        <w:rPr>
          <w:color w:val="000000"/>
        </w:rPr>
        <w:t>O tema “moradores de rua” é muito importante nesse processo. As várias representações sociais direcionadas aos moradores de rua – “vagabundos, mendigos, sujos” etc. – nos instigam a conhecer de perto a realidade desses sujeitos.</w:t>
      </w:r>
    </w:p>
    <w:p w:rsidR="00657BF3" w:rsidRPr="00657BF3" w:rsidRDefault="00657BF3" w:rsidP="00657BF3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 w:rsidRPr="00657BF3">
        <w:rPr>
          <w:color w:val="000000"/>
        </w:rPr>
        <w:t>Os indivíduos desprovidos de família, emprego, residência e bens materiais passam a ser vistos como </w:t>
      </w:r>
      <w:r w:rsidRPr="00657BF3">
        <w:rPr>
          <w:rStyle w:val="nfase"/>
          <w:color w:val="000000"/>
          <w:bdr w:val="none" w:sz="0" w:space="0" w:color="auto" w:frame="1"/>
        </w:rPr>
        <w:t>não cidadãos</w:t>
      </w:r>
      <w:r w:rsidRPr="00657BF3">
        <w:rPr>
          <w:color w:val="000000"/>
        </w:rPr>
        <w:t>. Os que não estão familiarizados com essa expressão utilizam-se destas: mendigos, indigentes, desocupados, vagabundos e uma série de outros estereótipos, dos quais a cidadania assume papel coadjuvante.</w:t>
      </w:r>
    </w:p>
    <w:p w:rsidR="00657BF3" w:rsidRPr="00657BF3" w:rsidRDefault="00657BF3" w:rsidP="00657BF3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657BF3">
        <w:rPr>
          <w:color w:val="000000"/>
        </w:rPr>
        <w:t>Quando se explicita o que leva um sujeito a morar na rua, notam-se contradições, uma cultura de negação de padrões (sejam eles polí</w:t>
      </w:r>
      <w:r w:rsidR="00F66E44">
        <w:rPr>
          <w:color w:val="000000"/>
        </w:rPr>
        <w:t>ticos ou econômicos)</w:t>
      </w:r>
      <w:r w:rsidRPr="00657BF3">
        <w:rPr>
          <w:color w:val="000000"/>
        </w:rPr>
        <w:t xml:space="preserve"> sociais, processos de revolta, inconformação, etc. De forma oposta surge o termo “inclusão”, que se resume em ativar a pessoa a uma reinclusão ideológica para o reingresso em uma sociedade de consumo.</w:t>
      </w:r>
    </w:p>
    <w:p w:rsidR="00657BF3" w:rsidRPr="00657BF3" w:rsidRDefault="00657BF3" w:rsidP="00657BF3"/>
    <w:p w:rsidR="00E150A6" w:rsidRPr="00657BF3" w:rsidRDefault="00E150A6" w:rsidP="00E150A6">
      <w:pPr>
        <w:ind w:left="1134"/>
        <w:jc w:val="center"/>
        <w:rPr>
          <w:b/>
        </w:rPr>
      </w:pPr>
      <w:r w:rsidRPr="00657BF3">
        <w:rPr>
          <w:b/>
        </w:rPr>
        <w:t>Sala das Sess</w:t>
      </w:r>
      <w:r w:rsidR="00073F41" w:rsidRPr="00657BF3">
        <w:rPr>
          <w:b/>
        </w:rPr>
        <w:t>ões “Ver</w:t>
      </w:r>
      <w:r w:rsidR="001C3A3D" w:rsidRPr="00657BF3">
        <w:rPr>
          <w:b/>
        </w:rPr>
        <w:t xml:space="preserve">. Rafael Orsi Filho”, </w:t>
      </w:r>
      <w:r w:rsidR="00657BF3">
        <w:rPr>
          <w:b/>
        </w:rPr>
        <w:t>23</w:t>
      </w:r>
      <w:r w:rsidR="001C3A3D" w:rsidRPr="00657BF3">
        <w:rPr>
          <w:b/>
        </w:rPr>
        <w:t xml:space="preserve"> de </w:t>
      </w:r>
      <w:r w:rsidR="00657BF3">
        <w:rPr>
          <w:b/>
        </w:rPr>
        <w:t>Agosto</w:t>
      </w:r>
      <w:r w:rsidR="00354918" w:rsidRPr="00657BF3">
        <w:rPr>
          <w:b/>
        </w:rPr>
        <w:t xml:space="preserve"> de 2017</w:t>
      </w:r>
      <w:r w:rsidRPr="00657BF3">
        <w:rPr>
          <w:b/>
        </w:rPr>
        <w:t>.</w:t>
      </w:r>
    </w:p>
    <w:p w:rsidR="00E150A6" w:rsidRPr="00657BF3" w:rsidRDefault="00E150A6" w:rsidP="00E150A6">
      <w:pPr>
        <w:ind w:left="1134"/>
        <w:jc w:val="both"/>
      </w:pPr>
    </w:p>
    <w:p w:rsidR="00E150A6" w:rsidRPr="00657BF3" w:rsidRDefault="00E150A6" w:rsidP="00E150A6">
      <w:pPr>
        <w:ind w:left="1134"/>
        <w:jc w:val="both"/>
      </w:pPr>
    </w:p>
    <w:p w:rsidR="00E150A6" w:rsidRPr="00657BF3" w:rsidRDefault="00E150A6" w:rsidP="00E150A6">
      <w:pPr>
        <w:ind w:left="1134"/>
        <w:jc w:val="both"/>
      </w:pPr>
    </w:p>
    <w:p w:rsidR="00E150A6" w:rsidRPr="00657BF3" w:rsidRDefault="00657BF3" w:rsidP="00E150A6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E150A6" w:rsidRPr="00657BF3" w:rsidRDefault="00E150A6" w:rsidP="00E150A6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6879CC" w:rsidRPr="00657BF3" w:rsidRDefault="006879CC" w:rsidP="00E150A6">
      <w:pPr>
        <w:ind w:left="1134"/>
        <w:jc w:val="both"/>
      </w:pPr>
    </w:p>
    <w:sectPr w:rsidR="006879CC" w:rsidRPr="00657BF3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8A" w:rsidRDefault="00E40D8A">
      <w:r>
        <w:separator/>
      </w:r>
    </w:p>
  </w:endnote>
  <w:endnote w:type="continuationSeparator" w:id="1">
    <w:p w:rsidR="00E40D8A" w:rsidRDefault="00E4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8A" w:rsidRDefault="00E40D8A">
      <w:r>
        <w:separator/>
      </w:r>
    </w:p>
  </w:footnote>
  <w:footnote w:type="continuationSeparator" w:id="1">
    <w:p w:rsidR="00E40D8A" w:rsidRDefault="00E4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3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c919e81de44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cff390-2c70-452d-bc76-f67e0e79aba1.png" Id="Rc8c4c479da12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cff390-2c70-452d-bc76-f67e0e79aba1.png" Id="R049c919e81de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2017-06-09T15:15:00Z</cp:lastPrinted>
  <dcterms:created xsi:type="dcterms:W3CDTF">2017-08-24T13:26:00Z</dcterms:created>
  <dcterms:modified xsi:type="dcterms:W3CDTF">2017-09-11T13:59:00Z</dcterms:modified>
</cp:coreProperties>
</file>