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6B00AF" w:rsidRPr="00D93860" w:rsidRDefault="00A76955" w:rsidP="00D93860">
      <w:pPr>
        <w:pStyle w:val="Corpodetexto2"/>
        <w:spacing w:line="360" w:lineRule="auto"/>
        <w:ind w:firstLine="709"/>
        <w:rPr>
          <w:rFonts w:asciiTheme="minorHAnsi" w:hAnsiTheme="minorHAnsi"/>
          <w:bCs w:val="0"/>
          <w:i w:val="0"/>
          <w:iCs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</w:t>
      </w:r>
      <w:r w:rsidR="00D93860">
        <w:rPr>
          <w:rFonts w:asciiTheme="minorHAnsi" w:hAnsiTheme="minorHAnsi" w:cstheme="minorHAnsi"/>
          <w:i w:val="0"/>
          <w:sz w:val="24"/>
          <w:szCs w:val="24"/>
        </w:rPr>
        <w:t xml:space="preserve"> nos informe através do Departamento responsável, </w:t>
      </w:r>
      <w:r w:rsidR="00D93860" w:rsidRPr="00D93860">
        <w:rPr>
          <w:rFonts w:asciiTheme="minorHAnsi" w:hAnsiTheme="minorHAnsi" w:cstheme="minorHAnsi"/>
          <w:b/>
          <w:i w:val="0"/>
          <w:sz w:val="24"/>
          <w:szCs w:val="24"/>
        </w:rPr>
        <w:t>a possibilidade de arrumar os brinquedos do playground Praça Ayrton Senna que fica no bairro Dr. Laurindo</w:t>
      </w:r>
      <w:r w:rsidR="00D93860">
        <w:rPr>
          <w:rFonts w:asciiTheme="minorHAnsi" w:hAnsiTheme="minorHAnsi" w:cstheme="minorHAnsi"/>
          <w:b/>
          <w:i w:val="0"/>
          <w:sz w:val="24"/>
          <w:szCs w:val="24"/>
        </w:rPr>
        <w:t>.</w:t>
      </w:r>
      <w:r w:rsidR="00D93860" w:rsidRPr="00D93860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D93860">
        <w:rPr>
          <w:rFonts w:asciiTheme="minorHAnsi" w:hAnsiTheme="minorHAnsi"/>
          <w:bCs w:val="0"/>
          <w:i w:val="0"/>
          <w:iCs w:val="0"/>
          <w:sz w:val="24"/>
          <w:szCs w:val="24"/>
        </w:rPr>
        <w:t xml:space="preserve"> </w:t>
      </w:r>
    </w:p>
    <w:p w:rsidR="00B4259C" w:rsidRPr="006B00AF" w:rsidRDefault="006B00AF" w:rsidP="006B00AF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color w:val="000000"/>
        </w:rPr>
      </w:pPr>
      <w:r w:rsidRPr="006B00AF">
        <w:rPr>
          <w:rFonts w:asciiTheme="minorHAnsi" w:hAnsiTheme="minorHAnsi"/>
        </w:rPr>
        <w:tab/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D93860" w:rsidRDefault="00D93860" w:rsidP="00D93860">
      <w:pPr>
        <w:jc w:val="both"/>
        <w:rPr>
          <w:sz w:val="28"/>
          <w:szCs w:val="26"/>
        </w:rPr>
      </w:pPr>
    </w:p>
    <w:p w:rsidR="00D93860" w:rsidRPr="00D93860" w:rsidRDefault="00D93860" w:rsidP="00D93860">
      <w:pPr>
        <w:jc w:val="center"/>
        <w:rPr>
          <w:rFonts w:asciiTheme="minorHAnsi" w:hAnsiTheme="minorHAnsi"/>
          <w:b/>
          <w:sz w:val="28"/>
          <w:szCs w:val="28"/>
        </w:rPr>
      </w:pPr>
      <w:r w:rsidRPr="00D93860">
        <w:rPr>
          <w:rFonts w:asciiTheme="minorHAnsi" w:hAnsiTheme="minorHAnsi"/>
          <w:b/>
          <w:sz w:val="28"/>
          <w:szCs w:val="28"/>
        </w:rPr>
        <w:t>JUSTIFICATIVA</w:t>
      </w:r>
    </w:p>
    <w:p w:rsidR="00D93860" w:rsidRDefault="00D93860" w:rsidP="00D93860">
      <w:pPr>
        <w:jc w:val="both"/>
        <w:rPr>
          <w:b/>
          <w:sz w:val="28"/>
          <w:u w:val="single"/>
        </w:rPr>
      </w:pPr>
    </w:p>
    <w:p w:rsidR="00D93860" w:rsidRPr="00D93860" w:rsidRDefault="00D93860" w:rsidP="00D93860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sz w:val="32"/>
        </w:rPr>
        <w:tab/>
      </w:r>
      <w:r w:rsidRPr="00D93860">
        <w:rPr>
          <w:rFonts w:asciiTheme="minorHAnsi" w:hAnsiTheme="minorHAnsi"/>
        </w:rPr>
        <w:t>Solicito urgência neste Requerimento já que na tarde de ontem, uma criança se machucou em um dos brinquedos que estão sem manutenção há anos e, portanto</w:t>
      </w:r>
      <w:r>
        <w:rPr>
          <w:rFonts w:asciiTheme="minorHAnsi" w:hAnsiTheme="minorHAnsi"/>
        </w:rPr>
        <w:t>,</w:t>
      </w:r>
      <w:r w:rsidRPr="00D93860">
        <w:rPr>
          <w:rFonts w:asciiTheme="minorHAnsi" w:hAnsiTheme="minorHAnsi"/>
        </w:rPr>
        <w:t xml:space="preserve"> caso a resposta seja negativa</w:t>
      </w:r>
      <w:r>
        <w:rPr>
          <w:rFonts w:asciiTheme="minorHAnsi" w:hAnsiTheme="minorHAnsi"/>
        </w:rPr>
        <w:t xml:space="preserve"> em se fazer a correta manutenção</w:t>
      </w:r>
      <w:r w:rsidRPr="00D93860">
        <w:rPr>
          <w:rFonts w:asciiTheme="minorHAnsi" w:hAnsiTheme="minorHAnsi"/>
        </w:rPr>
        <w:t>, há de se</w:t>
      </w:r>
      <w:r>
        <w:rPr>
          <w:rFonts w:asciiTheme="minorHAnsi" w:hAnsiTheme="minorHAnsi"/>
        </w:rPr>
        <w:t>r</w:t>
      </w:r>
      <w:r w:rsidRPr="00D93860">
        <w:rPr>
          <w:rFonts w:asciiTheme="minorHAnsi" w:hAnsiTheme="minorHAnsi"/>
        </w:rPr>
        <w:t xml:space="preserve"> </w:t>
      </w:r>
      <w:r w:rsidRPr="00D93860">
        <w:rPr>
          <w:rFonts w:asciiTheme="minorHAnsi" w:hAnsiTheme="minorHAnsi"/>
          <w:u w:val="single"/>
        </w:rPr>
        <w:t>determinado a retirada total dos brinquedos ali dispostos</w:t>
      </w:r>
      <w:r>
        <w:rPr>
          <w:rFonts w:asciiTheme="minorHAnsi" w:hAnsiTheme="minorHAnsi"/>
        </w:rPr>
        <w:t xml:space="preserve"> para que não haja danos maiores no futuro</w:t>
      </w:r>
      <w:r w:rsidRPr="00D93860">
        <w:rPr>
          <w:rFonts w:asciiTheme="minorHAnsi" w:hAnsiTheme="minorHAnsi"/>
        </w:rPr>
        <w:t>.</w:t>
      </w:r>
    </w:p>
    <w:p w:rsidR="00D93860" w:rsidRDefault="00D93860" w:rsidP="00D93860">
      <w:pPr>
        <w:pStyle w:val="Default"/>
        <w:spacing w:line="360" w:lineRule="auto"/>
        <w:jc w:val="both"/>
        <w:rPr>
          <w:sz w:val="28"/>
        </w:rPr>
      </w:pPr>
      <w:r>
        <w:rPr>
          <w:rFonts w:asciiTheme="minorHAnsi" w:hAnsiTheme="minorHAnsi"/>
        </w:rPr>
        <w:tab/>
      </w:r>
      <w:r w:rsidRPr="006B00AF">
        <w:rPr>
          <w:rFonts w:asciiTheme="minorHAnsi" w:hAnsiTheme="minorHAnsi"/>
        </w:rPr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6B00AF">
        <w:rPr>
          <w:rFonts w:asciiTheme="minorHAnsi" w:hAnsiTheme="minorHAnsi"/>
          <w:iCs/>
        </w:rPr>
        <w:t>estas informações para melhor análise e estudo.</w:t>
      </w:r>
    </w:p>
    <w:p w:rsidR="00D93860" w:rsidRDefault="00D93860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D93860" w:rsidRDefault="00D93860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D93860" w:rsidRDefault="00D93860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4369F">
        <w:rPr>
          <w:rFonts w:asciiTheme="minorHAnsi" w:hAnsiTheme="minorHAnsi" w:cstheme="minorHAnsi"/>
        </w:rPr>
        <w:t>11</w:t>
      </w:r>
      <w:r w:rsidRPr="00DC4CFF">
        <w:rPr>
          <w:rFonts w:asciiTheme="minorHAnsi" w:hAnsiTheme="minorHAnsi" w:cstheme="minorHAnsi"/>
        </w:rPr>
        <w:t xml:space="preserve"> de </w:t>
      </w:r>
      <w:r w:rsidR="00D4369F">
        <w:rPr>
          <w:rFonts w:asciiTheme="minorHAnsi" w:hAnsiTheme="minorHAnsi" w:cstheme="minorHAnsi"/>
        </w:rPr>
        <w:t>Setembro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8A" w:rsidRDefault="00A96A8A">
      <w:r>
        <w:separator/>
      </w:r>
    </w:p>
  </w:endnote>
  <w:endnote w:type="continuationSeparator" w:id="1">
    <w:p w:rsidR="00A96A8A" w:rsidRDefault="00A9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8A" w:rsidRDefault="00A96A8A">
      <w:r>
        <w:separator/>
      </w:r>
    </w:p>
  </w:footnote>
  <w:footnote w:type="continuationSeparator" w:id="1">
    <w:p w:rsidR="00A96A8A" w:rsidRDefault="00A9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9143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deff943844a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76DDF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9143C"/>
    <w:rsid w:val="003C0D00"/>
    <w:rsid w:val="003C2311"/>
    <w:rsid w:val="003C3F0F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B035D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2cc17f-6996-4bae-97ed-d0438a502155.png" Id="R19ca6ee09253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2cc17f-6996-4bae-97ed-d0438a502155.png" Id="R8f1deff94384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2017-09-11T15:41:00Z</cp:lastPrinted>
  <dcterms:created xsi:type="dcterms:W3CDTF">2017-09-11T15:35:00Z</dcterms:created>
  <dcterms:modified xsi:type="dcterms:W3CDTF">2017-09-11T15:42:00Z</dcterms:modified>
</cp:coreProperties>
</file>