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D0242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6E68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 da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D02421">
        <w:rPr>
          <w:rFonts w:ascii="Bookman Old Style" w:hAnsi="Bookman Old Style"/>
          <w:sz w:val="22"/>
          <w:szCs w:val="22"/>
        </w:rPr>
        <w:t>instalação de um bebedouro público n</w:t>
      </w:r>
      <w:r w:rsidR="00A64B38">
        <w:rPr>
          <w:rFonts w:ascii="Bookman Old Style" w:hAnsi="Bookman Old Style"/>
          <w:sz w:val="22"/>
          <w:szCs w:val="22"/>
        </w:rPr>
        <w:t>a Praça da Matriz.</w:t>
      </w:r>
      <w:r w:rsidR="001523D1">
        <w:rPr>
          <w:rFonts w:ascii="Bookman Old Style" w:hAnsi="Bookman Old Style"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2421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>Este vereador foi abordado por</w:t>
      </w:r>
      <w:r w:rsidR="00A64B38">
        <w:rPr>
          <w:rFonts w:ascii="Bookman Old Style" w:hAnsi="Bookman Old Style"/>
          <w:sz w:val="22"/>
          <w:szCs w:val="22"/>
        </w:rPr>
        <w:t xml:space="preserve"> alguns frequentadores</w:t>
      </w:r>
      <w:r w:rsidR="00937E8F">
        <w:rPr>
          <w:rFonts w:ascii="Bookman Old Style" w:hAnsi="Bookman Old Style"/>
          <w:sz w:val="22"/>
          <w:szCs w:val="22"/>
        </w:rPr>
        <w:t xml:space="preserve"> da Praça da Matriz que</w:t>
      </w:r>
      <w:r w:rsidR="00D02421">
        <w:rPr>
          <w:rFonts w:ascii="Bookman Old Style" w:hAnsi="Bookman Old Style"/>
          <w:sz w:val="22"/>
          <w:szCs w:val="22"/>
        </w:rPr>
        <w:t xml:space="preserve"> apontaram sobre a ausência de um bebedouro </w:t>
      </w:r>
      <w:r w:rsidR="00937E8F">
        <w:rPr>
          <w:rFonts w:ascii="Bookman Old Style" w:hAnsi="Bookman Old Style"/>
          <w:sz w:val="22"/>
          <w:szCs w:val="22"/>
        </w:rPr>
        <w:t xml:space="preserve">público e a necessidade dos munícipes; visto que os comércios ao redor somente vendem água, não fornecendo gratuitamente a quem pede.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937E8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937E8F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19 de setembro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37" w:rsidRDefault="00514937">
      <w:r>
        <w:separator/>
      </w:r>
    </w:p>
  </w:endnote>
  <w:endnote w:type="continuationSeparator" w:id="0">
    <w:p w:rsidR="00514937" w:rsidRDefault="0051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37" w:rsidRDefault="00514937">
      <w:r>
        <w:separator/>
      </w:r>
    </w:p>
  </w:footnote>
  <w:footnote w:type="continuationSeparator" w:id="0">
    <w:p w:rsidR="00514937" w:rsidRDefault="0051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210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e71c7befe741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41523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032EE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2E18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30E3"/>
    <w:rsid w:val="00320352"/>
    <w:rsid w:val="00322249"/>
    <w:rsid w:val="0032499F"/>
    <w:rsid w:val="00326B56"/>
    <w:rsid w:val="0033562C"/>
    <w:rsid w:val="00350D00"/>
    <w:rsid w:val="003543BB"/>
    <w:rsid w:val="00363625"/>
    <w:rsid w:val="0038402E"/>
    <w:rsid w:val="00397BA3"/>
    <w:rsid w:val="003A417A"/>
    <w:rsid w:val="003B16A9"/>
    <w:rsid w:val="003C2311"/>
    <w:rsid w:val="003C3B9D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1030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4937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16268"/>
    <w:rsid w:val="00934FBF"/>
    <w:rsid w:val="00937E8F"/>
    <w:rsid w:val="00942D4D"/>
    <w:rsid w:val="0098598D"/>
    <w:rsid w:val="00993FA7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4B3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749B"/>
    <w:rsid w:val="00C92E43"/>
    <w:rsid w:val="00CA4DDC"/>
    <w:rsid w:val="00CB17FA"/>
    <w:rsid w:val="00CD6DFE"/>
    <w:rsid w:val="00CD7095"/>
    <w:rsid w:val="00CE7133"/>
    <w:rsid w:val="00CF1579"/>
    <w:rsid w:val="00D02421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A6B86"/>
    <w:rsid w:val="00EC17BE"/>
    <w:rsid w:val="00EC3C61"/>
    <w:rsid w:val="00EC5FE9"/>
    <w:rsid w:val="00ED6526"/>
    <w:rsid w:val="00EE242F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15d049e-40e0-4c60-89ab-008882c31be6.png" Id="R24e0e832688c4c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5d049e-40e0-4c60-89ab-008882c31be6.png" Id="Rb2e71c7befe741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2017-09-15T16:13:00Z</cp:lastPrinted>
  <dcterms:created xsi:type="dcterms:W3CDTF">2017-09-15T15:52:00Z</dcterms:created>
  <dcterms:modified xsi:type="dcterms:W3CDTF">2017-09-15T16:20:00Z</dcterms:modified>
</cp:coreProperties>
</file>