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Pr="00F14760" w:rsidRDefault="004076BB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</w:p>
    <w:p w:rsidR="004076BB" w:rsidRPr="00F14760" w:rsidRDefault="00343BF9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PROJETO DE LEI Nº 096</w:t>
      </w:r>
      <w:bookmarkStart w:id="0" w:name="_GoBack"/>
      <w:bookmarkEnd w:id="0"/>
      <w:r w:rsidR="004E68AA" w:rsidRPr="00F14760">
        <w:rPr>
          <w:b/>
          <w:sz w:val="26"/>
          <w:szCs w:val="26"/>
          <w:u w:val="single"/>
        </w:rPr>
        <w:t>/1</w:t>
      </w:r>
      <w:r w:rsidR="008300A8" w:rsidRPr="00F14760">
        <w:rPr>
          <w:b/>
          <w:sz w:val="26"/>
          <w:szCs w:val="26"/>
          <w:u w:val="single"/>
        </w:rPr>
        <w:t>7</w:t>
      </w:r>
    </w:p>
    <w:p w:rsidR="004076BB" w:rsidRDefault="004076BB" w:rsidP="004076BB">
      <w:pPr>
        <w:ind w:left="567" w:right="283"/>
        <w:jc w:val="center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>(</w:t>
      </w:r>
      <w:proofErr w:type="gramStart"/>
      <w:r w:rsidRPr="00F14760">
        <w:rPr>
          <w:rFonts w:ascii="Bookman Old Style" w:hAnsi="Bookman Old Style"/>
          <w:sz w:val="26"/>
          <w:szCs w:val="26"/>
        </w:rPr>
        <w:t>de</w:t>
      </w:r>
      <w:proofErr w:type="gramEnd"/>
      <w:r w:rsidRPr="00F14760">
        <w:rPr>
          <w:rFonts w:ascii="Bookman Old Style" w:hAnsi="Bookman Old Style"/>
          <w:sz w:val="26"/>
          <w:szCs w:val="26"/>
        </w:rPr>
        <w:t xml:space="preserve"> autoria do Legislativo)</w:t>
      </w:r>
    </w:p>
    <w:p w:rsidR="00F14760" w:rsidRDefault="00F14760" w:rsidP="004076BB">
      <w:pPr>
        <w:ind w:left="567" w:right="283"/>
        <w:jc w:val="center"/>
        <w:rPr>
          <w:rFonts w:ascii="Bookman Old Style" w:hAnsi="Bookman Old Style"/>
          <w:sz w:val="26"/>
          <w:szCs w:val="26"/>
        </w:rPr>
      </w:pPr>
    </w:p>
    <w:p w:rsidR="004076BB" w:rsidRPr="00F14760" w:rsidRDefault="004076BB" w:rsidP="004076BB">
      <w:pPr>
        <w:ind w:left="567" w:right="283"/>
        <w:jc w:val="both"/>
        <w:rPr>
          <w:rFonts w:ascii="Bookman Old Style" w:hAnsi="Bookman Old Style"/>
          <w:sz w:val="26"/>
          <w:szCs w:val="26"/>
        </w:rPr>
      </w:pPr>
    </w:p>
    <w:p w:rsidR="004076BB" w:rsidRDefault="00AF4E80" w:rsidP="00F14760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>Dispõe sobre a denominação de</w:t>
      </w:r>
      <w:r w:rsidR="00F14760">
        <w:rPr>
          <w:rFonts w:ascii="Bookman Old Style" w:hAnsi="Bookman Old Style"/>
          <w:sz w:val="26"/>
          <w:szCs w:val="26"/>
        </w:rPr>
        <w:t xml:space="preserve"> </w:t>
      </w:r>
      <w:r w:rsidR="00EC6C1A">
        <w:rPr>
          <w:rFonts w:ascii="Bookman Old Style" w:hAnsi="Bookman Old Style"/>
          <w:b/>
          <w:sz w:val="26"/>
          <w:szCs w:val="26"/>
        </w:rPr>
        <w:t>LUIZ DE LELIS FOGAÇA SOARES</w:t>
      </w:r>
      <w:r w:rsidR="00F14760" w:rsidRPr="00F14760">
        <w:rPr>
          <w:rFonts w:ascii="Bookman Old Style" w:hAnsi="Bookman Old Style"/>
          <w:sz w:val="26"/>
          <w:szCs w:val="26"/>
        </w:rPr>
        <w:t xml:space="preserve">, a Rua </w:t>
      </w:r>
      <w:r w:rsidR="00EC6C1A">
        <w:rPr>
          <w:rFonts w:ascii="Bookman Old Style" w:hAnsi="Bookman Old Style"/>
          <w:sz w:val="26"/>
          <w:szCs w:val="26"/>
        </w:rPr>
        <w:t>23</w:t>
      </w:r>
      <w:r w:rsidR="00F14760" w:rsidRPr="00F14760">
        <w:rPr>
          <w:rFonts w:ascii="Bookman Old Style" w:hAnsi="Bookman Old Style"/>
          <w:sz w:val="26"/>
          <w:szCs w:val="26"/>
        </w:rPr>
        <w:t xml:space="preserve"> do Loteamento Residencial </w:t>
      </w:r>
      <w:r w:rsidR="00EC6C1A">
        <w:rPr>
          <w:rFonts w:ascii="Bookman Old Style" w:hAnsi="Bookman Old Style"/>
          <w:sz w:val="26"/>
          <w:szCs w:val="26"/>
        </w:rPr>
        <w:t>Terras de Tatuí</w:t>
      </w:r>
      <w:r w:rsidR="00F14760">
        <w:rPr>
          <w:rFonts w:ascii="Bookman Old Style" w:hAnsi="Bookman Old Style"/>
          <w:sz w:val="26"/>
          <w:szCs w:val="26"/>
        </w:rPr>
        <w:t>, neste município.</w:t>
      </w:r>
    </w:p>
    <w:p w:rsidR="00F14760" w:rsidRPr="00F14760" w:rsidRDefault="00F14760" w:rsidP="00F14760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="Bookman Old Style" w:hAnsi="Bookman Old Style"/>
          <w:sz w:val="26"/>
          <w:szCs w:val="26"/>
        </w:rPr>
      </w:pPr>
    </w:p>
    <w:p w:rsidR="004076BB" w:rsidRPr="00F14760" w:rsidRDefault="004076BB" w:rsidP="00BA21B7">
      <w:pPr>
        <w:spacing w:after="120"/>
        <w:ind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ab/>
        <w:t>A</w:t>
      </w:r>
      <w:r w:rsidRPr="00F14760">
        <w:rPr>
          <w:rFonts w:ascii="Bookman Old Style" w:hAnsi="Bookman Old Style"/>
          <w:b/>
          <w:sz w:val="26"/>
          <w:szCs w:val="26"/>
        </w:rPr>
        <w:t xml:space="preserve"> CÂMARA MUNICIPAL DE TATUÍ</w:t>
      </w:r>
      <w:r w:rsidRPr="00F14760">
        <w:rPr>
          <w:rFonts w:ascii="Bookman Old Style" w:hAnsi="Bookman Old Style"/>
          <w:sz w:val="26"/>
          <w:szCs w:val="26"/>
        </w:rPr>
        <w:t xml:space="preserve"> aprova e eu, Prefeito Municipal, sanciono e promulgo a seguinte Lei:</w:t>
      </w:r>
    </w:p>
    <w:p w:rsidR="00800B1C" w:rsidRPr="00F14760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ab/>
      </w:r>
    </w:p>
    <w:p w:rsidR="00EC6C1A" w:rsidRDefault="004076BB" w:rsidP="00EC6C1A">
      <w:pPr>
        <w:pStyle w:val="Recuodecorpodetexto"/>
        <w:tabs>
          <w:tab w:val="left" w:pos="0"/>
          <w:tab w:val="left" w:pos="4395"/>
        </w:tabs>
        <w:ind w:left="0" w:right="283" w:firstLine="4253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>Art. 1º</w:t>
      </w:r>
      <w:r w:rsidRPr="00F14760">
        <w:rPr>
          <w:rFonts w:ascii="Bookman Old Style" w:hAnsi="Bookman Old Style"/>
          <w:sz w:val="26"/>
          <w:szCs w:val="26"/>
        </w:rPr>
        <w:t xml:space="preserve"> </w:t>
      </w:r>
      <w:r w:rsidR="00250F00" w:rsidRPr="00F14760">
        <w:rPr>
          <w:rFonts w:ascii="Bookman Old Style" w:hAnsi="Bookman Old Style"/>
          <w:sz w:val="26"/>
          <w:szCs w:val="26"/>
        </w:rPr>
        <w:t xml:space="preserve">Fica </w:t>
      </w:r>
      <w:r w:rsidR="00AF4E80" w:rsidRPr="00F14760">
        <w:rPr>
          <w:rFonts w:ascii="Bookman Old Style" w:hAnsi="Bookman Old Style"/>
          <w:sz w:val="26"/>
          <w:szCs w:val="26"/>
        </w:rPr>
        <w:t xml:space="preserve">denominada de </w:t>
      </w:r>
      <w:r w:rsidR="00EC6C1A">
        <w:rPr>
          <w:rFonts w:ascii="Bookman Old Style" w:hAnsi="Bookman Old Style"/>
          <w:b/>
          <w:sz w:val="26"/>
          <w:szCs w:val="26"/>
        </w:rPr>
        <w:t>LUIZ DE LELIS FOGAÇA SOARES</w:t>
      </w:r>
      <w:r w:rsidR="00EC6C1A" w:rsidRPr="00F14760">
        <w:rPr>
          <w:rFonts w:ascii="Bookman Old Style" w:hAnsi="Bookman Old Style"/>
          <w:sz w:val="26"/>
          <w:szCs w:val="26"/>
        </w:rPr>
        <w:t xml:space="preserve">, a Rua </w:t>
      </w:r>
      <w:r w:rsidR="00EC6C1A">
        <w:rPr>
          <w:rFonts w:ascii="Bookman Old Style" w:hAnsi="Bookman Old Style"/>
          <w:sz w:val="26"/>
          <w:szCs w:val="26"/>
        </w:rPr>
        <w:t>23</w:t>
      </w:r>
      <w:r w:rsidR="00EC6C1A" w:rsidRPr="00F14760">
        <w:rPr>
          <w:rFonts w:ascii="Bookman Old Style" w:hAnsi="Bookman Old Style"/>
          <w:sz w:val="26"/>
          <w:szCs w:val="26"/>
        </w:rPr>
        <w:t xml:space="preserve"> </w:t>
      </w:r>
      <w:r w:rsidR="00EC6C1A">
        <w:rPr>
          <w:rFonts w:ascii="Bookman Old Style" w:hAnsi="Bookman Old Style"/>
          <w:sz w:val="26"/>
          <w:szCs w:val="26"/>
        </w:rPr>
        <w:t xml:space="preserve">(vinte e três) </w:t>
      </w:r>
      <w:r w:rsidR="00EC6C1A" w:rsidRPr="00F14760">
        <w:rPr>
          <w:rFonts w:ascii="Bookman Old Style" w:hAnsi="Bookman Old Style"/>
          <w:sz w:val="26"/>
          <w:szCs w:val="26"/>
        </w:rPr>
        <w:t xml:space="preserve">o Loteamento Residencial </w:t>
      </w:r>
      <w:r w:rsidR="00EC6C1A">
        <w:rPr>
          <w:rFonts w:ascii="Bookman Old Style" w:hAnsi="Bookman Old Style"/>
          <w:sz w:val="26"/>
          <w:szCs w:val="26"/>
        </w:rPr>
        <w:t>Terras de Tatuí, neste município.</w:t>
      </w:r>
    </w:p>
    <w:p w:rsidR="00F14760" w:rsidRPr="00F14760" w:rsidRDefault="00F14760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</w:p>
    <w:p w:rsidR="00250F00" w:rsidRPr="00F14760" w:rsidRDefault="005F0C47" w:rsidP="00AF4E80">
      <w:pPr>
        <w:pStyle w:val="Recuodecorpodetexto"/>
        <w:ind w:right="284" w:firstLine="2835"/>
        <w:jc w:val="both"/>
        <w:rPr>
          <w:rFonts w:ascii="Bookman Old Style" w:hAnsi="Bookman Old Style"/>
          <w:b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Art. 2º </w:t>
      </w:r>
      <w:r w:rsidR="00AF4E80" w:rsidRPr="00F14760">
        <w:rPr>
          <w:rFonts w:ascii="Bookman Old Style" w:hAnsi="Bookman Old Style"/>
          <w:sz w:val="26"/>
          <w:szCs w:val="26"/>
        </w:rPr>
        <w:t xml:space="preserve">A Divisão de Topografia, Desenho e Cadastro da Prefeitura Municipal, procederá ao emplacamento da mesma. </w:t>
      </w:r>
      <w:r w:rsidR="00AF4E80" w:rsidRPr="00F14760">
        <w:rPr>
          <w:rFonts w:ascii="Bookman Old Style" w:hAnsi="Bookman Old Style"/>
          <w:sz w:val="26"/>
          <w:szCs w:val="26"/>
        </w:rPr>
        <w:cr/>
      </w:r>
    </w:p>
    <w:p w:rsidR="00D62279" w:rsidRPr="00F14760" w:rsidRDefault="005A2DD6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>Art. 3</w:t>
      </w:r>
      <w:r w:rsidR="00C82382" w:rsidRPr="00F14760">
        <w:rPr>
          <w:rFonts w:ascii="Bookman Old Style" w:hAnsi="Bookman Old Style"/>
          <w:b/>
          <w:sz w:val="26"/>
          <w:szCs w:val="26"/>
        </w:rPr>
        <w:t>º</w:t>
      </w:r>
      <w:r w:rsidR="00D62279" w:rsidRPr="00F14760">
        <w:rPr>
          <w:rFonts w:ascii="Bookman Old Style" w:hAnsi="Bookman Old Style"/>
          <w:b/>
          <w:sz w:val="26"/>
          <w:szCs w:val="26"/>
        </w:rPr>
        <w:t xml:space="preserve"> </w:t>
      </w:r>
      <w:r w:rsidR="00D62279" w:rsidRPr="00F14760">
        <w:rPr>
          <w:rFonts w:ascii="Bookman Old Style" w:hAnsi="Bookman Old Style"/>
          <w:sz w:val="26"/>
          <w:szCs w:val="26"/>
        </w:rPr>
        <w:t>As despesas com a execução desta Lei correrão por conta de verbas próprias, suplementadas se necessário.</w:t>
      </w:r>
    </w:p>
    <w:p w:rsidR="00AF1C25" w:rsidRPr="00F14760" w:rsidRDefault="00AF1C25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</w:p>
    <w:p w:rsidR="004076BB" w:rsidRPr="00F14760" w:rsidRDefault="00AF1C25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Art. 4º </w:t>
      </w:r>
      <w:r w:rsidR="004076BB" w:rsidRPr="00F14760">
        <w:rPr>
          <w:rFonts w:ascii="Bookman Old Style" w:hAnsi="Bookman Old Style"/>
          <w:sz w:val="26"/>
          <w:szCs w:val="26"/>
        </w:rPr>
        <w:t xml:space="preserve">Esta Lei entra em vigor na </w:t>
      </w:r>
      <w:r w:rsidR="00F14760" w:rsidRPr="00F14760">
        <w:rPr>
          <w:rFonts w:ascii="Bookman Old Style" w:hAnsi="Bookman Old Style"/>
          <w:sz w:val="26"/>
          <w:szCs w:val="26"/>
        </w:rPr>
        <w:t>data de sua publicação, revogadas as disposições em contrário.</w:t>
      </w:r>
    </w:p>
    <w:p w:rsidR="004076BB" w:rsidRPr="00F14760" w:rsidRDefault="004076BB" w:rsidP="00BA21B7">
      <w:pPr>
        <w:spacing w:after="120"/>
        <w:ind w:right="283" w:firstLine="2835"/>
        <w:jc w:val="both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F14760" w:rsidRPr="00F14760">
        <w:rPr>
          <w:rFonts w:ascii="Bookman Old Style" w:hAnsi="Bookman Old Style"/>
          <w:b/>
          <w:sz w:val="26"/>
          <w:szCs w:val="26"/>
        </w:rPr>
        <w:t>19</w:t>
      </w:r>
      <w:r w:rsidRPr="00F14760">
        <w:rPr>
          <w:rFonts w:ascii="Bookman Old Style" w:hAnsi="Bookman Old Style"/>
          <w:b/>
          <w:sz w:val="26"/>
          <w:szCs w:val="26"/>
        </w:rPr>
        <w:t xml:space="preserve"> de </w:t>
      </w:r>
      <w:r w:rsidR="00F14760" w:rsidRPr="00F14760">
        <w:rPr>
          <w:rFonts w:ascii="Bookman Old Style" w:hAnsi="Bookman Old Style"/>
          <w:b/>
          <w:sz w:val="26"/>
          <w:szCs w:val="26"/>
        </w:rPr>
        <w:t>setembro</w:t>
      </w:r>
      <w:r w:rsidRPr="00F14760">
        <w:rPr>
          <w:rFonts w:ascii="Bookman Old Style" w:hAnsi="Bookman Old Style"/>
          <w:b/>
          <w:sz w:val="26"/>
          <w:szCs w:val="26"/>
        </w:rPr>
        <w:t xml:space="preserve"> de 2017.</w:t>
      </w:r>
    </w:p>
    <w:p w:rsidR="00F14760" w:rsidRPr="00F14760" w:rsidRDefault="00F14760" w:rsidP="008300A8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F14760" w:rsidRPr="00F14760" w:rsidRDefault="00F14760" w:rsidP="008300A8">
      <w:pPr>
        <w:spacing w:after="120"/>
        <w:jc w:val="center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jc w:val="both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14760">
        <w:rPr>
          <w:rFonts w:ascii="Bookman Old Style" w:hAnsi="Bookman Old Style"/>
          <w:b/>
          <w:bCs/>
          <w:iCs/>
          <w:sz w:val="26"/>
          <w:szCs w:val="26"/>
        </w:rPr>
        <w:t>MARQUINHO DE ABREU</w:t>
      </w:r>
    </w:p>
    <w:p w:rsidR="008300A8" w:rsidRPr="00F1476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14760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p w:rsidR="004076BB" w:rsidRDefault="004076BB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8300A8" w:rsidRDefault="008300A8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927879" w:rsidRPr="00927879" w:rsidRDefault="00927879" w:rsidP="009026D9">
      <w:pPr>
        <w:ind w:right="283"/>
        <w:jc w:val="center"/>
        <w:rPr>
          <w:rFonts w:ascii="Bookman Old Style" w:hAnsi="Bookman Old Style"/>
          <w:b/>
          <w:sz w:val="20"/>
          <w:szCs w:val="20"/>
        </w:rPr>
      </w:pPr>
    </w:p>
    <w:p w:rsidR="00927879" w:rsidRPr="00927879" w:rsidRDefault="00927879" w:rsidP="009026D9">
      <w:pPr>
        <w:ind w:right="283"/>
        <w:jc w:val="center"/>
        <w:rPr>
          <w:rFonts w:ascii="Bookman Old Style" w:hAnsi="Bookman Old Style"/>
          <w:b/>
          <w:sz w:val="16"/>
          <w:szCs w:val="16"/>
        </w:rPr>
      </w:pPr>
    </w:p>
    <w:p w:rsidR="00E47762" w:rsidRDefault="00E47762" w:rsidP="009026D9">
      <w:pPr>
        <w:ind w:right="283"/>
        <w:jc w:val="center"/>
        <w:rPr>
          <w:rFonts w:ascii="Bookman Old Style" w:hAnsi="Bookman Old Style"/>
          <w:b/>
          <w:sz w:val="23"/>
          <w:szCs w:val="23"/>
        </w:rPr>
      </w:pPr>
    </w:p>
    <w:p w:rsidR="009026D9" w:rsidRPr="00C47CE5" w:rsidRDefault="009026D9" w:rsidP="009026D9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  <w:r w:rsidRPr="00C47CE5">
        <w:rPr>
          <w:rFonts w:ascii="Bookman Old Style" w:hAnsi="Bookman Old Style"/>
          <w:b/>
          <w:sz w:val="26"/>
          <w:szCs w:val="26"/>
        </w:rPr>
        <w:t>JUSTIFICATIVA</w:t>
      </w:r>
    </w:p>
    <w:p w:rsidR="003A4712" w:rsidRPr="00C47CE5" w:rsidRDefault="003A4712" w:rsidP="009026D9">
      <w:pPr>
        <w:ind w:right="283" w:firstLine="2835"/>
        <w:jc w:val="center"/>
        <w:rPr>
          <w:rFonts w:ascii="Bookman Old Style" w:hAnsi="Bookman Old Style"/>
          <w:b/>
          <w:sz w:val="26"/>
          <w:szCs w:val="26"/>
        </w:rPr>
      </w:pPr>
    </w:p>
    <w:p w:rsidR="00E47762" w:rsidRPr="00C47CE5" w:rsidRDefault="00E47762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C47CE5">
        <w:rPr>
          <w:rFonts w:ascii="Bookman Old Style" w:hAnsi="Bookman Old Style"/>
          <w:b/>
          <w:sz w:val="26"/>
          <w:szCs w:val="26"/>
        </w:rPr>
        <w:t xml:space="preserve">Luiz De </w:t>
      </w:r>
      <w:proofErr w:type="spellStart"/>
      <w:r w:rsidRPr="00C47CE5">
        <w:rPr>
          <w:rFonts w:ascii="Bookman Old Style" w:hAnsi="Bookman Old Style"/>
          <w:b/>
          <w:sz w:val="26"/>
          <w:szCs w:val="26"/>
        </w:rPr>
        <w:t>Lelis</w:t>
      </w:r>
      <w:proofErr w:type="spellEnd"/>
      <w:r w:rsidRPr="00C47CE5">
        <w:rPr>
          <w:rFonts w:ascii="Bookman Old Style" w:hAnsi="Bookman Old Style"/>
          <w:b/>
          <w:sz w:val="26"/>
          <w:szCs w:val="26"/>
        </w:rPr>
        <w:t xml:space="preserve"> Fogaça Soares</w:t>
      </w:r>
      <w:r w:rsidR="00927879" w:rsidRPr="00C47CE5">
        <w:rPr>
          <w:rFonts w:ascii="Bookman Old Style" w:hAnsi="Bookman Old Style"/>
          <w:sz w:val="26"/>
          <w:szCs w:val="26"/>
        </w:rPr>
        <w:t>,</w:t>
      </w:r>
      <w:r w:rsidRPr="00C47CE5">
        <w:rPr>
          <w:rFonts w:ascii="Bookman Old Style" w:hAnsi="Bookman Old Style"/>
          <w:sz w:val="26"/>
          <w:szCs w:val="26"/>
        </w:rPr>
        <w:t xml:space="preserve"> nasceu em Tatuí no dia 21 de janeiro de 1964, filho de Francisco Fogaça Soares e Ana Aparecida de Campos Soares.</w:t>
      </w:r>
    </w:p>
    <w:p w:rsidR="00E47762" w:rsidRPr="00C47CE5" w:rsidRDefault="00E47762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C47CE5">
        <w:rPr>
          <w:rFonts w:ascii="Bookman Old Style" w:hAnsi="Bookman Old Style"/>
          <w:sz w:val="26"/>
          <w:szCs w:val="26"/>
        </w:rPr>
        <w:t>Seus estudos iniciaram-se em Tatuí, passando pelas escolas Chico Pereira, Barão de Suruí e Sesi.</w:t>
      </w:r>
    </w:p>
    <w:p w:rsidR="00E47762" w:rsidRPr="00C47CE5" w:rsidRDefault="00C47CE5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C47CE5">
        <w:rPr>
          <w:rFonts w:ascii="Bookman Old Style" w:hAnsi="Bookman Old Style"/>
          <w:sz w:val="26"/>
          <w:szCs w:val="26"/>
        </w:rPr>
        <w:t>Formou-se em Educação Básica II, iniciando a carreira de professor em 1988.</w:t>
      </w:r>
    </w:p>
    <w:p w:rsidR="00C47CE5" w:rsidRPr="00C47CE5" w:rsidRDefault="00C47CE5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C47CE5">
        <w:rPr>
          <w:rFonts w:ascii="Bookman Old Style" w:hAnsi="Bookman Old Style"/>
          <w:sz w:val="26"/>
          <w:szCs w:val="26"/>
        </w:rPr>
        <w:t xml:space="preserve">Em sua carreira profissional, o prazer de ensinar foi ministrado em diversas instituições de Tatuí e Região, tais como: Escolas Estaduais Profa. Corina Caçapava Barth (Itapetininga – 2013), Acácio Vieira de Camargo, Mário Pedro </w:t>
      </w:r>
      <w:proofErr w:type="spellStart"/>
      <w:r w:rsidRPr="00C47CE5">
        <w:rPr>
          <w:rFonts w:ascii="Bookman Old Style" w:hAnsi="Bookman Old Style"/>
          <w:sz w:val="26"/>
          <w:szCs w:val="26"/>
        </w:rPr>
        <w:t>Vercellino</w:t>
      </w:r>
      <w:proofErr w:type="spellEnd"/>
      <w:r w:rsidRPr="00C47CE5">
        <w:rPr>
          <w:rFonts w:ascii="Bookman Old Style" w:hAnsi="Bookman Old Style"/>
          <w:sz w:val="26"/>
          <w:szCs w:val="26"/>
        </w:rPr>
        <w:t xml:space="preserve"> (Boituva – 2001), Presidente Arthur Silva Bernardes (Cerquilho – 2001), Plínio Rodrigues de Morais (Tietê – 2001), Prof. Ary de Almeida </w:t>
      </w:r>
      <w:proofErr w:type="spellStart"/>
      <w:r w:rsidRPr="00C47CE5">
        <w:rPr>
          <w:rFonts w:ascii="Bookman Old Style" w:hAnsi="Bookman Old Style"/>
          <w:sz w:val="26"/>
          <w:szCs w:val="26"/>
        </w:rPr>
        <w:t>Sinisgalli</w:t>
      </w:r>
      <w:proofErr w:type="spellEnd"/>
      <w:r w:rsidRPr="00C47CE5">
        <w:rPr>
          <w:rFonts w:ascii="Bookman Old Style" w:hAnsi="Bookman Old Style"/>
          <w:sz w:val="26"/>
          <w:szCs w:val="26"/>
        </w:rPr>
        <w:t xml:space="preserve"> (2002), Ivens Vieira (Angatuba – 2003/2005).</w:t>
      </w:r>
    </w:p>
    <w:p w:rsidR="00927879" w:rsidRPr="00C47CE5" w:rsidRDefault="00C47CE5" w:rsidP="00F26650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C47CE5">
        <w:rPr>
          <w:rFonts w:ascii="Bookman Old Style" w:hAnsi="Bookman Old Style"/>
          <w:sz w:val="26"/>
          <w:szCs w:val="26"/>
        </w:rPr>
        <w:t xml:space="preserve">Foi também, Diretor de Escola, assumindo tal função nas Escolas Estaduais Barão de Suruí, período de 2005/2006 e na Escola Renato de Rocha Miranda, em Campina do Monte Alegre, período de 2008/2012. </w:t>
      </w:r>
    </w:p>
    <w:p w:rsidR="00F26650" w:rsidRPr="00C47CE5" w:rsidRDefault="00C47CE5" w:rsidP="00F26650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 w:rsidRPr="00C47CE5">
        <w:rPr>
          <w:rFonts w:ascii="Bookman Old Style" w:hAnsi="Bookman Old Style"/>
          <w:sz w:val="26"/>
          <w:szCs w:val="26"/>
        </w:rPr>
        <w:t xml:space="preserve">Luiz de </w:t>
      </w:r>
      <w:proofErr w:type="spellStart"/>
      <w:r w:rsidRPr="00C47CE5">
        <w:rPr>
          <w:rFonts w:ascii="Bookman Old Style" w:hAnsi="Bookman Old Style"/>
          <w:sz w:val="26"/>
          <w:szCs w:val="26"/>
        </w:rPr>
        <w:t>Lelis</w:t>
      </w:r>
      <w:proofErr w:type="spellEnd"/>
      <w:r w:rsidR="00927879" w:rsidRPr="00C47CE5">
        <w:rPr>
          <w:rFonts w:ascii="Bookman Old Style" w:hAnsi="Bookman Old Style"/>
          <w:sz w:val="26"/>
          <w:szCs w:val="26"/>
        </w:rPr>
        <w:t xml:space="preserve">, ilustre pessoa </w:t>
      </w:r>
      <w:proofErr w:type="spellStart"/>
      <w:r w:rsidR="00927879" w:rsidRPr="00C47CE5">
        <w:rPr>
          <w:rFonts w:ascii="Bookman Old Style" w:hAnsi="Bookman Old Style"/>
          <w:sz w:val="26"/>
          <w:szCs w:val="26"/>
        </w:rPr>
        <w:t>Tatuiana</w:t>
      </w:r>
      <w:proofErr w:type="spellEnd"/>
      <w:r w:rsidR="00F26650" w:rsidRPr="00C47CE5">
        <w:rPr>
          <w:rFonts w:ascii="Bookman Old Style" w:hAnsi="Bookman Old Style"/>
          <w:sz w:val="26"/>
          <w:szCs w:val="26"/>
        </w:rPr>
        <w:t>, por sua vida exemplar, foi e sempre será uma lamentável perda para a família e para a cidade de Tatuí.</w:t>
      </w:r>
    </w:p>
    <w:p w:rsidR="00F26650" w:rsidRPr="00C47CE5" w:rsidRDefault="00F26650" w:rsidP="00C82382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</w:p>
    <w:p w:rsidR="008300A8" w:rsidRPr="00C47CE5" w:rsidRDefault="008300A8" w:rsidP="008300A8">
      <w:pPr>
        <w:jc w:val="both"/>
        <w:rPr>
          <w:rFonts w:ascii="Bookman Old Style" w:hAnsi="Bookman Old Style"/>
          <w:sz w:val="26"/>
          <w:szCs w:val="26"/>
        </w:rPr>
      </w:pPr>
    </w:p>
    <w:p w:rsidR="008300A8" w:rsidRPr="00C47CE5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C47CE5">
        <w:rPr>
          <w:rFonts w:ascii="Bookman Old Style" w:hAnsi="Bookman Old Style"/>
          <w:b/>
          <w:bCs/>
          <w:iCs/>
          <w:sz w:val="26"/>
          <w:szCs w:val="26"/>
        </w:rPr>
        <w:t>MARQUINHO DE ABREU</w:t>
      </w:r>
    </w:p>
    <w:p w:rsidR="008300A8" w:rsidRPr="00C47CE5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C47CE5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p w:rsidR="002A5ECE" w:rsidRPr="00927879" w:rsidRDefault="002A5ECE" w:rsidP="005A2DD6">
      <w:pPr>
        <w:jc w:val="center"/>
        <w:rPr>
          <w:rFonts w:ascii="Bookman Old Style" w:hAnsi="Bookman Old Style"/>
          <w:color w:val="000000" w:themeColor="text1"/>
          <w:sz w:val="23"/>
          <w:szCs w:val="23"/>
        </w:rPr>
      </w:pPr>
    </w:p>
    <w:sectPr w:rsidR="002A5ECE" w:rsidRPr="00927879" w:rsidSect="008E6295">
      <w:headerReference w:type="default" r:id="rId7"/>
      <w:footerReference w:type="default" r:id="rId8"/>
      <w:pgSz w:w="11906" w:h="16838" w:code="9"/>
      <w:pgMar w:top="1418" w:right="851" w:bottom="1135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BE4" w:rsidRDefault="00371BE4">
      <w:r>
        <w:separator/>
      </w:r>
    </w:p>
  </w:endnote>
  <w:endnote w:type="continuationSeparator" w:id="0">
    <w:p w:rsidR="00371BE4" w:rsidRDefault="0037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BE4" w:rsidRDefault="00371BE4">
      <w:r>
        <w:separator/>
      </w:r>
    </w:p>
  </w:footnote>
  <w:footnote w:type="continuationSeparator" w:id="0">
    <w:p w:rsidR="00371BE4" w:rsidRDefault="0037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371BE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D15F92" w:rsidRDefault="00371BE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52C1"/>
    <w:rsid w:val="00016C27"/>
    <w:rsid w:val="00020E87"/>
    <w:rsid w:val="000235AE"/>
    <w:rsid w:val="0002389C"/>
    <w:rsid w:val="000378D8"/>
    <w:rsid w:val="00041837"/>
    <w:rsid w:val="00041F6A"/>
    <w:rsid w:val="000452AD"/>
    <w:rsid w:val="0005123C"/>
    <w:rsid w:val="00055F2B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D601C"/>
    <w:rsid w:val="002E1042"/>
    <w:rsid w:val="002E2C27"/>
    <w:rsid w:val="002E6D0F"/>
    <w:rsid w:val="002F3190"/>
    <w:rsid w:val="002F31D9"/>
    <w:rsid w:val="002F3437"/>
    <w:rsid w:val="00304550"/>
    <w:rsid w:val="0030641B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43BF9"/>
    <w:rsid w:val="00353844"/>
    <w:rsid w:val="003543BB"/>
    <w:rsid w:val="00371BE4"/>
    <w:rsid w:val="00374544"/>
    <w:rsid w:val="00380F90"/>
    <w:rsid w:val="0038402E"/>
    <w:rsid w:val="00394F97"/>
    <w:rsid w:val="003A04FD"/>
    <w:rsid w:val="003A4712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25C9"/>
    <w:rsid w:val="00567B53"/>
    <w:rsid w:val="00570633"/>
    <w:rsid w:val="00570B3B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C71E9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7F2108"/>
    <w:rsid w:val="007F4D8B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300A8"/>
    <w:rsid w:val="00845626"/>
    <w:rsid w:val="00854F36"/>
    <w:rsid w:val="0086170C"/>
    <w:rsid w:val="00863444"/>
    <w:rsid w:val="00877863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27879"/>
    <w:rsid w:val="00931C7A"/>
    <w:rsid w:val="009332DB"/>
    <w:rsid w:val="009338F9"/>
    <w:rsid w:val="0093572B"/>
    <w:rsid w:val="00935814"/>
    <w:rsid w:val="009367FA"/>
    <w:rsid w:val="00937552"/>
    <w:rsid w:val="00942CB9"/>
    <w:rsid w:val="00942D4D"/>
    <w:rsid w:val="00944102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97D46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53D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2661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47CE5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E3493"/>
    <w:rsid w:val="00CE667F"/>
    <w:rsid w:val="00CE7133"/>
    <w:rsid w:val="00CF5281"/>
    <w:rsid w:val="00CF6252"/>
    <w:rsid w:val="00D05605"/>
    <w:rsid w:val="00D15F92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76E2"/>
    <w:rsid w:val="00E22E71"/>
    <w:rsid w:val="00E235B2"/>
    <w:rsid w:val="00E2383A"/>
    <w:rsid w:val="00E32003"/>
    <w:rsid w:val="00E32AD7"/>
    <w:rsid w:val="00E42379"/>
    <w:rsid w:val="00E47762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C6C1A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14760"/>
    <w:rsid w:val="00F20966"/>
    <w:rsid w:val="00F25ACB"/>
    <w:rsid w:val="00F26650"/>
    <w:rsid w:val="00F354F4"/>
    <w:rsid w:val="00F41B20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B23DE"/>
    <w:rsid w:val="00FB2DBD"/>
    <w:rsid w:val="00FB394A"/>
    <w:rsid w:val="00FB51F4"/>
    <w:rsid w:val="00FB623B"/>
    <w:rsid w:val="00FB64DD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5E14C49"/>
  <w15:docId w15:val="{03DE4DCE-0314-43F5-BCBE-20725113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504A-AAE4-408D-B8B2-7E12B955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6</cp:revision>
  <cp:lastPrinted>2017-09-18T12:33:00Z</cp:lastPrinted>
  <dcterms:created xsi:type="dcterms:W3CDTF">2017-09-18T12:13:00Z</dcterms:created>
  <dcterms:modified xsi:type="dcterms:W3CDTF">2017-09-19T16:22:00Z</dcterms:modified>
</cp:coreProperties>
</file>