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6133F4" w:rsidRDefault="00B2598C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6133F4">
        <w:rPr>
          <w:rFonts w:ascii="Arial" w:hAnsi="Arial" w:cs="Arial"/>
          <w:color w:val="222222"/>
        </w:rPr>
        <w:t>a necessidade de promover a pintura “PARE” em todos os cruzamentos de ruas situadas no Bairro Vila Esperança.</w:t>
      </w:r>
    </w:p>
    <w:p w:rsidR="006133F4" w:rsidRDefault="006133F4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6133F4" w:rsidRDefault="006133F4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6133F4" w:rsidRPr="006133F4" w:rsidRDefault="006133F4" w:rsidP="006133F4">
      <w:pPr>
        <w:shd w:val="clear" w:color="auto" w:fill="FFFFFF"/>
        <w:spacing w:line="294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6133F4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33F4" w:rsidRDefault="006133F4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6133F4" w:rsidRDefault="006133F4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6133F4" w:rsidRDefault="006133F4" w:rsidP="006133F4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      Recentemente, o Bairro Vila Esperança foi alvo de operação de recuperação da malha asfáltica, tendo trabalhos alvos de elogios por parte de seus moradores. Diante disso, apresentamos este pedido com a intenção de garantir maior segurança ao tráfego de veículos, motocicletas e pedestres.</w:t>
      </w:r>
    </w:p>
    <w:p w:rsidR="00A10E4C" w:rsidRPr="00380ED4" w:rsidRDefault="00A10E4C" w:rsidP="006133F4">
      <w:pPr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133F4">
        <w:rPr>
          <w:rFonts w:ascii="Arial" w:hAnsi="Arial" w:cs="Arial"/>
          <w:b/>
        </w:rPr>
        <w:t xml:space="preserve">19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6F" w:rsidRDefault="00106A6F">
      <w:r>
        <w:separator/>
      </w:r>
    </w:p>
  </w:endnote>
  <w:endnote w:type="continuationSeparator" w:id="1">
    <w:p w:rsidR="00106A6F" w:rsidRDefault="0010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6F" w:rsidRDefault="00106A6F">
      <w:r>
        <w:separator/>
      </w:r>
    </w:p>
  </w:footnote>
  <w:footnote w:type="continuationSeparator" w:id="1">
    <w:p w:rsidR="00106A6F" w:rsidRDefault="0010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5C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31126e426d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6A6F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a2d81e-b13e-4cd9-a616-27646f2f104f.png" Id="R3c33ad285c09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a2d81e-b13e-4cd9-a616-27646f2f104f.png" Id="R3b31126e426d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2017-09-11T15:19:00Z</cp:lastPrinted>
  <dcterms:created xsi:type="dcterms:W3CDTF">2017-09-18T15:24:00Z</dcterms:created>
  <dcterms:modified xsi:type="dcterms:W3CDTF">2017-09-18T15:24:00Z</dcterms:modified>
</cp:coreProperties>
</file>