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CA7C48">
        <w:rPr>
          <w:rFonts w:ascii="Bookman Old Style" w:hAnsi="Bookman Old Style"/>
          <w:sz w:val="22"/>
          <w:szCs w:val="22"/>
        </w:rPr>
        <w:t>de se disponibilizar serviço de orientação vocacional aos adolescentes.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CA7C48" w:rsidRPr="00E150A6" w:rsidRDefault="00CA7C4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246703" w:rsidP="00CA7C4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CA7C48">
        <w:rPr>
          <w:rFonts w:ascii="Bookman Old Style" w:hAnsi="Bookman Old Style"/>
          <w:sz w:val="22"/>
          <w:szCs w:val="22"/>
        </w:rPr>
        <w:t xml:space="preserve">     Considerando que os adolescentes apresentam um desenvolvimento </w:t>
      </w:r>
      <w:r w:rsidR="00CD46D4">
        <w:rPr>
          <w:rFonts w:ascii="Bookman Old Style" w:hAnsi="Bookman Old Style"/>
          <w:sz w:val="22"/>
          <w:szCs w:val="22"/>
        </w:rPr>
        <w:t xml:space="preserve">incomum, </w:t>
      </w:r>
      <w:r w:rsidR="00CA7C48">
        <w:rPr>
          <w:rFonts w:ascii="Bookman Old Style" w:hAnsi="Bookman Old Style"/>
          <w:sz w:val="22"/>
          <w:szCs w:val="22"/>
        </w:rPr>
        <w:t>principal</w:t>
      </w:r>
      <w:r w:rsidR="00CD46D4">
        <w:rPr>
          <w:rFonts w:ascii="Bookman Old Style" w:hAnsi="Bookman Old Style"/>
          <w:sz w:val="22"/>
          <w:szCs w:val="22"/>
        </w:rPr>
        <w:t>mente pela facilidade de acesso à informação e pelo volume com que ela chega ao seu conhecimento;</w:t>
      </w:r>
    </w:p>
    <w:p w:rsidR="008272D4" w:rsidRDefault="00CD46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r w:rsidR="005F23DE">
        <w:rPr>
          <w:rFonts w:ascii="Bookman Old Style" w:hAnsi="Bookman Old Style"/>
          <w:sz w:val="22"/>
          <w:szCs w:val="22"/>
        </w:rPr>
        <w:t xml:space="preserve">Considerando que, se esse desenvolvimento tem uma face positiva, também acarreta problemas no momento da decisão por uma determinada carreira, sendo </w:t>
      </w:r>
      <w:r w:rsidR="000217E7">
        <w:rPr>
          <w:rFonts w:ascii="Bookman Old Style" w:hAnsi="Bookman Old Style"/>
          <w:sz w:val="22"/>
          <w:szCs w:val="22"/>
        </w:rPr>
        <w:t>fato que os nossos jovens ainda carregam uma elevada taxa de imaturidade, natural para a faixa etária que ocupam;</w:t>
      </w:r>
    </w:p>
    <w:p w:rsidR="000217E7" w:rsidRDefault="000217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Considerando que a uma decisão inadequada pode levar o adolescente à insatisfação com a faculdade pela qual optou e, como consequência mais grave, a se formar um profissional </w:t>
      </w:r>
      <w:r w:rsidR="009365A5">
        <w:rPr>
          <w:rFonts w:ascii="Bookman Old Style" w:hAnsi="Bookman Old Style"/>
          <w:sz w:val="22"/>
          <w:szCs w:val="22"/>
        </w:rPr>
        <w:t>frustrado.</w:t>
      </w:r>
    </w:p>
    <w:p w:rsidR="009365A5" w:rsidRDefault="009365A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65A5" w:rsidRDefault="009365A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65A5" w:rsidRDefault="009365A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17E7" w:rsidRDefault="000217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9365A5">
        <w:rPr>
          <w:rFonts w:ascii="Bookman Old Style" w:hAnsi="Bookman Old Style"/>
          <w:b/>
          <w:sz w:val="22"/>
          <w:szCs w:val="22"/>
        </w:rPr>
        <w:t>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A6BDC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2E8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b0e9aa60b445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17E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23DE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D2E86"/>
    <w:rsid w:val="008E0416"/>
    <w:rsid w:val="008E676A"/>
    <w:rsid w:val="00902B32"/>
    <w:rsid w:val="00934FBF"/>
    <w:rsid w:val="009365A5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7C48"/>
    <w:rsid w:val="00CB17FA"/>
    <w:rsid w:val="00CD46D4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cbde341-c4ab-4ff5-a65d-6ee537d42a46.png" Id="Rf97439fad73d41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bde341-c4ab-4ff5-a65d-6ee537d42a46.png" Id="R5eb0e9aa60b445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2017-09-26T23:36:00Z</cp:lastPrinted>
  <dcterms:created xsi:type="dcterms:W3CDTF">2017-09-26T23:36:00Z</dcterms:created>
  <dcterms:modified xsi:type="dcterms:W3CDTF">2017-09-26T23:36:00Z</dcterms:modified>
</cp:coreProperties>
</file>