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17AD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</w:t>
      </w:r>
      <w:r w:rsidR="00317ADA">
        <w:rPr>
          <w:rFonts w:ascii="Bookman Old Style" w:hAnsi="Bookman Old Style"/>
          <w:sz w:val="22"/>
          <w:szCs w:val="22"/>
        </w:rPr>
        <w:t xml:space="preserve">Leis, </w:t>
      </w:r>
      <w:r w:rsidR="0061166E">
        <w:rPr>
          <w:rFonts w:ascii="Bookman Old Style" w:hAnsi="Bookman Old Style"/>
          <w:sz w:val="22"/>
          <w:szCs w:val="22"/>
        </w:rPr>
        <w:t>se existe um programa especial para a alfabetização de pessoas com deficiência visual e auditiva em nosso Município.</w:t>
      </w:r>
    </w:p>
    <w:p w:rsidR="0061166E" w:rsidRPr="00E150A6" w:rsidRDefault="0061166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ACF" w:rsidRDefault="006F7AC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ACF" w:rsidRPr="00E150A6" w:rsidRDefault="006F7AC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ACF" w:rsidRDefault="00317ADA" w:rsidP="0061166E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  <w:r w:rsidR="0061166E">
        <w:rPr>
          <w:rFonts w:ascii="Bookman Old Style" w:hAnsi="Bookman Old Style"/>
          <w:sz w:val="22"/>
          <w:szCs w:val="22"/>
        </w:rPr>
        <w:t>Considerando que Tatuí, como qualquer outro Município Brasileiro</w:t>
      </w:r>
      <w:r w:rsidR="007B6CB5">
        <w:rPr>
          <w:rFonts w:ascii="Bookman Old Style" w:hAnsi="Bookman Old Style"/>
          <w:sz w:val="22"/>
          <w:szCs w:val="22"/>
        </w:rPr>
        <w:t>, possui pessoas com deficiência visual e auditiva e que essas pessoas têm o direito de acesso à educação básica;</w:t>
      </w:r>
    </w:p>
    <w:p w:rsidR="007B6CB5" w:rsidRDefault="007B6CB5" w:rsidP="0061166E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  <w:r w:rsidR="008E2D67">
        <w:rPr>
          <w:rFonts w:ascii="Bookman Old Style" w:hAnsi="Bookman Old Style"/>
          <w:sz w:val="22"/>
          <w:szCs w:val="22"/>
        </w:rPr>
        <w:t xml:space="preserve">Requeiro informações </w:t>
      </w:r>
      <w:r w:rsidR="00902453">
        <w:rPr>
          <w:rFonts w:ascii="Bookman Old Style" w:hAnsi="Bookman Old Style"/>
          <w:sz w:val="22"/>
          <w:szCs w:val="22"/>
        </w:rPr>
        <w:t>a</w:t>
      </w:r>
      <w:r w:rsidR="008E2D67">
        <w:rPr>
          <w:rFonts w:ascii="Bookman Old Style" w:hAnsi="Bookman Old Style"/>
          <w:sz w:val="22"/>
          <w:szCs w:val="22"/>
        </w:rPr>
        <w:t xml:space="preserve"> respeito da existência de programa especial para a alfabetização em nosso Município.</w:t>
      </w:r>
    </w:p>
    <w:p w:rsidR="00902453" w:rsidRDefault="00902453" w:rsidP="0061166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ACF" w:rsidRDefault="006F7AC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ACF" w:rsidRDefault="006F7AC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6F7ACF">
        <w:rPr>
          <w:rFonts w:ascii="Bookman Old Style" w:hAnsi="Bookman Old Style"/>
          <w:b/>
          <w:sz w:val="22"/>
          <w:szCs w:val="22"/>
        </w:rPr>
        <w:t>9</w:t>
      </w:r>
      <w:r w:rsidR="00902453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DA6BDC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9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767ee51ae64f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7ADA"/>
    <w:rsid w:val="00320352"/>
    <w:rsid w:val="00322249"/>
    <w:rsid w:val="0032499F"/>
    <w:rsid w:val="00326B56"/>
    <w:rsid w:val="00341232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69BF"/>
    <w:rsid w:val="00567B53"/>
    <w:rsid w:val="00570B3B"/>
    <w:rsid w:val="005A2EA1"/>
    <w:rsid w:val="005C64B1"/>
    <w:rsid w:val="005D37F7"/>
    <w:rsid w:val="005D45D2"/>
    <w:rsid w:val="005D6D5A"/>
    <w:rsid w:val="005F39AA"/>
    <w:rsid w:val="0061166E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6F7ACF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CB5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2D67"/>
    <w:rsid w:val="008E676A"/>
    <w:rsid w:val="00902453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502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6ea9065-730f-4159-bebe-0dfd9f6cb013.png" Id="R0dc73bfc978b47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ea9065-730f-4159-bebe-0dfd9f6cb013.png" Id="Rc1767ee51ae64f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2017-09-26T22:51:00Z</cp:lastPrinted>
  <dcterms:created xsi:type="dcterms:W3CDTF">2017-09-26T22:51:00Z</dcterms:created>
  <dcterms:modified xsi:type="dcterms:W3CDTF">2017-09-26T22:51:00Z</dcterms:modified>
</cp:coreProperties>
</file>