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12527A" w:rsidRDefault="00B2598C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>–</w:t>
      </w:r>
      <w:r w:rsidR="000F0971" w:rsidRPr="000F097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0F0971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recuperação asfáltica na Via Antônio Henrique da Silva, defronte ao número 108, na Vila Esperança.</w:t>
      </w:r>
    </w:p>
    <w:p w:rsidR="000F0971" w:rsidRDefault="000F0971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:rsidR="0012527A" w:rsidRPr="0012527A" w:rsidRDefault="0012527A" w:rsidP="0012527A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</w:rPr>
      </w:pPr>
      <w:r w:rsidRPr="0012527A">
        <w:rPr>
          <w:rFonts w:ascii="Arial" w:hAnsi="Arial" w:cs="Arial"/>
          <w:b/>
          <w:color w:val="222222"/>
        </w:rPr>
        <w:t>Justificativa</w:t>
      </w:r>
    </w:p>
    <w:p w:rsidR="0012527A" w:rsidRDefault="000F0971" w:rsidP="0012527A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</w:t>
      </w:r>
    </w:p>
    <w:p w:rsidR="0012527A" w:rsidRDefault="0012527A" w:rsidP="0012527A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C378FF" w:rsidRDefault="0012527A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    </w:t>
      </w:r>
    </w:p>
    <w:p w:rsidR="0018357A" w:rsidRDefault="0018357A" w:rsidP="000F0971">
      <w:pPr>
        <w:shd w:val="clear" w:color="auto" w:fill="FFFFFF"/>
        <w:spacing w:line="294" w:lineRule="atLeast"/>
        <w:ind w:left="567" w:firstLine="85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  <w:r w:rsidR="000F0971">
        <w:rPr>
          <w:rFonts w:ascii="Arial" w:hAnsi="Arial" w:cs="Arial"/>
          <w:color w:val="222222"/>
          <w:sz w:val="25"/>
          <w:szCs w:val="25"/>
          <w:shd w:val="clear" w:color="auto" w:fill="FFFFFF"/>
        </w:rPr>
        <w:t>Recentemente o Bairro Vila Esperança recebeu uma elogiosa operação de recuperação asfáltica. Contudo, no endereço supracitado um buraco deixou de ser coberto, defronte exatamente a uma garagem, o que acaba comprometendo a entrada e saída dos veículos.</w:t>
      </w:r>
    </w:p>
    <w:p w:rsidR="00870789" w:rsidRDefault="00870789" w:rsidP="001835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464AA" w:rsidRDefault="00A464AA" w:rsidP="00870789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0E4C" w:rsidRPr="00380ED4" w:rsidRDefault="00A10E4C" w:rsidP="00A464A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E20EE" w:rsidRPr="007F023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C378FF">
        <w:rPr>
          <w:rFonts w:ascii="Arial" w:hAnsi="Arial" w:cs="Arial"/>
          <w:b/>
        </w:rPr>
        <w:t>03</w:t>
      </w:r>
      <w:r w:rsidR="0018357A">
        <w:rPr>
          <w:rFonts w:ascii="Arial" w:hAnsi="Arial" w:cs="Arial"/>
          <w:b/>
        </w:rPr>
        <w:t xml:space="preserve"> de </w:t>
      </w:r>
      <w:r w:rsidR="00C378FF">
        <w:rPr>
          <w:rFonts w:ascii="Arial" w:hAnsi="Arial" w:cs="Arial"/>
          <w:b/>
        </w:rPr>
        <w:t>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4A6" w:rsidRDefault="006054A6">
      <w:r>
        <w:separator/>
      </w:r>
    </w:p>
  </w:endnote>
  <w:endnote w:type="continuationSeparator" w:id="1">
    <w:p w:rsidR="006054A6" w:rsidRDefault="0060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4A6" w:rsidRDefault="006054A6">
      <w:r>
        <w:separator/>
      </w:r>
    </w:p>
  </w:footnote>
  <w:footnote w:type="continuationSeparator" w:id="1">
    <w:p w:rsidR="006054A6" w:rsidRDefault="00605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5E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b0a0a295d24f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0971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4A6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65913"/>
    <w:rsid w:val="00975EEF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378FF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59F5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d16e08-b583-425b-b870-807d85c72059.png" Id="R5e3c9d56e46a45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d16e08-b583-425b-b870-807d85c72059.png" Id="Raeb0a0a295d24f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2017-09-04T15:37:00Z</cp:lastPrinted>
  <dcterms:created xsi:type="dcterms:W3CDTF">2017-10-02T15:20:00Z</dcterms:created>
  <dcterms:modified xsi:type="dcterms:W3CDTF">2017-10-02T15:20:00Z</dcterms:modified>
</cp:coreProperties>
</file>