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1C42" w:rsidRDefault="006F73AB" w:rsidP="00D517A0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256C69">
        <w:rPr>
          <w:rFonts w:ascii="Arial" w:hAnsi="Arial" w:cs="Arial"/>
          <w:b/>
        </w:rPr>
        <w:t xml:space="preserve">Em caráter de urgência </w:t>
      </w:r>
      <w:r w:rsidR="00D517A0">
        <w:rPr>
          <w:rFonts w:ascii="Arial" w:hAnsi="Arial" w:cs="Arial"/>
          <w:b/>
        </w:rPr>
        <w:t>a possibilidade de melhorar o sistema eletrônico de informações no momento que o paciente é anunciado para o atendimento.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256C69">
        <w:rPr>
          <w:rFonts w:ascii="Arial" w:hAnsi="Arial" w:cs="Arial"/>
          <w:b/>
        </w:rPr>
        <w:t xml:space="preserve">ho” 03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4A7" w:rsidRDefault="003E74A7">
      <w:r>
        <w:separator/>
      </w:r>
    </w:p>
  </w:endnote>
  <w:endnote w:type="continuationSeparator" w:id="1">
    <w:p w:rsidR="003E74A7" w:rsidRDefault="003E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4A7" w:rsidRDefault="003E74A7">
      <w:r>
        <w:separator/>
      </w:r>
    </w:p>
  </w:footnote>
  <w:footnote w:type="continuationSeparator" w:id="1">
    <w:p w:rsidR="003E74A7" w:rsidRDefault="003E7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82BB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6b090ea50244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E74A7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dc8693-d9df-4005-a488-b5b927dd373c.png" Id="R328f5c747fa744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dc8693-d9df-4005-a488-b5b927dd373c.png" Id="R446b090ea50244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2017-09-18T13:33:00Z</cp:lastPrinted>
  <dcterms:created xsi:type="dcterms:W3CDTF">2017-10-02T15:41:00Z</dcterms:created>
  <dcterms:modified xsi:type="dcterms:W3CDTF">2017-10-02T15:41:00Z</dcterms:modified>
</cp:coreProperties>
</file>