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1F0172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Pr="00F635CA" w:rsidRDefault="00B2598C" w:rsidP="00806ED5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1F0172">
        <w:rPr>
          <w:b/>
          <w:szCs w:val="28"/>
        </w:rPr>
        <w:t>Pavimentação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 xml:space="preserve">da </w:t>
      </w:r>
      <w:r w:rsidR="001F0172">
        <w:rPr>
          <w:szCs w:val="28"/>
        </w:rPr>
        <w:t>última rua da Vila Cesp que faz Fundos com a empresa Fersol.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1F0172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1F0172">
        <w:rPr>
          <w:rFonts w:ascii="Bookman Old Style" w:hAnsi="Bookman Old Style"/>
          <w:sz w:val="28"/>
          <w:szCs w:val="28"/>
        </w:rPr>
        <w:t>o</w:t>
      </w:r>
      <w:r w:rsidR="00CB5234">
        <w:rPr>
          <w:rFonts w:ascii="Bookman Old Style" w:hAnsi="Bookman Old Style"/>
          <w:sz w:val="28"/>
          <w:szCs w:val="28"/>
        </w:rPr>
        <w:t xml:space="preserve"> </w:t>
      </w:r>
      <w:r w:rsidR="001F0172">
        <w:rPr>
          <w:rFonts w:ascii="Bookman Old Style" w:hAnsi="Bookman Old Style"/>
          <w:sz w:val="28"/>
          <w:szCs w:val="28"/>
        </w:rPr>
        <w:t>pavimento do local.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10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CA" w:rsidRDefault="00060DCA">
      <w:r>
        <w:separator/>
      </w:r>
    </w:p>
  </w:endnote>
  <w:endnote w:type="continuationSeparator" w:id="1">
    <w:p w:rsidR="00060DCA" w:rsidRDefault="0006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CA" w:rsidRDefault="00060DCA">
      <w:r>
        <w:separator/>
      </w:r>
    </w:p>
  </w:footnote>
  <w:footnote w:type="continuationSeparator" w:id="1">
    <w:p w:rsidR="00060DCA" w:rsidRDefault="0006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3A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a7086f1be45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0DC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0172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46320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ee417a-9819-462d-8aea-936315cb718e.png" Id="Rbe2ff91c3273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ee417a-9819-462d-8aea-936315cb718e.png" Id="R6d0a7086f1be45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2017-10-09T13:16:00Z</cp:lastPrinted>
  <dcterms:created xsi:type="dcterms:W3CDTF">2017-10-09T13:25:00Z</dcterms:created>
  <dcterms:modified xsi:type="dcterms:W3CDTF">2017-10-09T13:25:00Z</dcterms:modified>
</cp:coreProperties>
</file>