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0D334E">
        <w:rPr>
          <w:rFonts w:ascii="Arial" w:hAnsi="Arial" w:cs="Arial"/>
        </w:rPr>
        <w:t>que informe se existe algum estudo em curso para a utilização do espaço da lagoa situada na entrada do Bairro Bela Vista, para fins de lazer aos moradores do referido bairro.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Pr="00882BC3" w:rsidRDefault="00882BC3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0D334E">
        <w:rPr>
          <w:rFonts w:ascii="Arial" w:hAnsi="Arial" w:cs="Arial"/>
        </w:rPr>
        <w:t>A lagoa situada na entrada do Bairro Bela Vista trata-se de um dos locais com maior potencial para o lazer, inclusive para o fomento do turismo em Tatuí. Como exemplo, temos um local semelhante no Município de Araçoiaba da Serra e que é utilizado pelos moradores daquela cidade para o acesso ao lazer. Contudo, em Tatuí a lagoa nas proximidades do Bairro Bela Vista se encontra totalmente abandonada e a inutilização deste importante espaço causa forte insatisfação aos moradores do nosso Município. Portanto, solicito informações deste Executivo Municipal a respeito do andamento de algum estudo para o uso do local, ressaltando o grande potencial turístico e para o lazer neste espaço.</w:t>
      </w:r>
    </w:p>
    <w:p w:rsidR="0033295A" w:rsidRDefault="0033295A" w:rsidP="00882BC3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6606F3">
        <w:rPr>
          <w:rFonts w:ascii="Arial" w:hAnsi="Arial" w:cs="Arial"/>
          <w:b/>
        </w:rPr>
        <w:t>10 de Outubro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932" w:rsidRDefault="00A90932">
      <w:r>
        <w:separator/>
      </w:r>
    </w:p>
  </w:endnote>
  <w:endnote w:type="continuationSeparator" w:id="1">
    <w:p w:rsidR="00A90932" w:rsidRDefault="00A90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932" w:rsidRDefault="00A90932">
      <w:r>
        <w:separator/>
      </w:r>
    </w:p>
  </w:footnote>
  <w:footnote w:type="continuationSeparator" w:id="1">
    <w:p w:rsidR="00A90932" w:rsidRDefault="00A90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E179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f5104495534e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334E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90932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249B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3be16b7-df9d-4541-ba36-e4ca959dfe22.png" Id="Rfdb42a6abd6141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3be16b7-df9d-4541-ba36-e4ca959dfe22.png" Id="Rd4f5104495534e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2017-10-09T15:27:00Z</cp:lastPrinted>
  <dcterms:created xsi:type="dcterms:W3CDTF">2017-10-09T15:28:00Z</dcterms:created>
  <dcterms:modified xsi:type="dcterms:W3CDTF">2017-10-09T15:28:00Z</dcterms:modified>
</cp:coreProperties>
</file>