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Pr="008D20F6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8D20F6">
        <w:rPr>
          <w:b/>
        </w:rPr>
        <w:t xml:space="preserve">REQUEIRO À MESA, </w:t>
      </w:r>
      <w:r w:rsidR="006F73AB" w:rsidRPr="008D20F6">
        <w:t>ouvido o Egrégio Plenário na forma</w:t>
      </w:r>
      <w:r w:rsidR="00683F97" w:rsidRPr="008D20F6">
        <w:t xml:space="preserve"> regimental, digne-se oficiar a</w:t>
      </w:r>
      <w:r w:rsidR="00986B52" w:rsidRPr="008D20F6">
        <w:t xml:space="preserve"> </w:t>
      </w:r>
      <w:proofErr w:type="spellStart"/>
      <w:r w:rsidR="001871B5" w:rsidRPr="008D20F6">
        <w:rPr>
          <w:b/>
        </w:rPr>
        <w:t>Exma</w:t>
      </w:r>
      <w:proofErr w:type="spellEnd"/>
      <w:r w:rsidR="001871B5" w:rsidRPr="008D20F6">
        <w:rPr>
          <w:b/>
        </w:rPr>
        <w:t xml:space="preserve">. </w:t>
      </w:r>
      <w:proofErr w:type="spellStart"/>
      <w:r w:rsidR="001871B5" w:rsidRPr="008D20F6">
        <w:rPr>
          <w:b/>
        </w:rPr>
        <w:t>Srª</w:t>
      </w:r>
      <w:proofErr w:type="spellEnd"/>
      <w:r w:rsidR="001871B5" w:rsidRPr="008D20F6">
        <w:rPr>
          <w:b/>
        </w:rPr>
        <w:t xml:space="preserve">. Prefeita Municipal </w:t>
      </w:r>
      <w:r w:rsidR="00E21B01" w:rsidRPr="008D20F6">
        <w:t xml:space="preserve">para </w:t>
      </w:r>
      <w:r w:rsidR="00AE72B4">
        <w:t>informe se está no planejamento intervenção junto ao Governo do Estado de São Paulo para trazer em Tatuí repartição do IML (Instituto Médico Legal).</w:t>
      </w:r>
    </w:p>
    <w:p w:rsidR="00DB3EF5" w:rsidRPr="008D20F6" w:rsidRDefault="00591988" w:rsidP="00591988">
      <w:pPr>
        <w:tabs>
          <w:tab w:val="left" w:pos="3735"/>
        </w:tabs>
        <w:spacing w:line="360" w:lineRule="auto"/>
        <w:jc w:val="both"/>
      </w:pPr>
      <w:r w:rsidRPr="008D20F6"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B30187" w:rsidRDefault="00B30187" w:rsidP="00B30187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Vereador.</w:t>
      </w:r>
    </w:p>
    <w:p w:rsidR="00AE72B4" w:rsidRDefault="00AE72B4" w:rsidP="00B30187">
      <w:pPr>
        <w:spacing w:line="360" w:lineRule="auto"/>
        <w:ind w:firstLine="709"/>
        <w:jc w:val="both"/>
      </w:pPr>
      <w:r>
        <w:t>Faz-se necessário em nossa cidade repartição do IML, visto que este órgão que tem sede em Itapetininga, por sua distancia atrapalha a logística de demandas urgentes de nosso município.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871B5">
        <w:rPr>
          <w:b/>
        </w:rPr>
        <w:t>09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CA1B52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F3" w:rsidRDefault="00005EF3">
      <w:r>
        <w:separator/>
      </w:r>
    </w:p>
  </w:endnote>
  <w:endnote w:type="continuationSeparator" w:id="0">
    <w:p w:rsidR="00005EF3" w:rsidRDefault="00005EF3">
      <w:r>
        <w:continuationSeparator/>
      </w:r>
    </w:p>
  </w:endnote>
  <w:endnote w:type="continuationNotice" w:id="1">
    <w:p w:rsidR="00005EF3" w:rsidRDefault="00005E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F3" w:rsidRDefault="00005EF3">
      <w:r>
        <w:separator/>
      </w:r>
    </w:p>
  </w:footnote>
  <w:footnote w:type="continuationSeparator" w:id="0">
    <w:p w:rsidR="00005EF3" w:rsidRDefault="00005EF3">
      <w:r>
        <w:continuationSeparator/>
      </w:r>
    </w:p>
  </w:footnote>
  <w:footnote w:type="continuationNotice" w:id="1">
    <w:p w:rsidR="00005EF3" w:rsidRDefault="00005E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1B5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921453bb1744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451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05EF3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532"/>
    <w:rsid w:val="006D2B66"/>
    <w:rsid w:val="006D4C33"/>
    <w:rsid w:val="006D6D41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E65AC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77396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20F6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E72B4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B52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b67378-0a65-4a13-924a-83b6ca7d2380.png" Id="Ra683d6af6bea46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b67378-0a65-4a13-924a-83b6ca7d2380.png" Id="R00921453bb1744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DD248-CC4D-4000-929B-97A4F1E4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2017-10-09T15:42:00Z</dcterms:created>
  <dcterms:modified xsi:type="dcterms:W3CDTF">2017-10-09T15:42:00Z</dcterms:modified>
</cp:coreProperties>
</file>