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8004E4" w:rsidRDefault="008004E4" w:rsidP="003E6A97">
      <w:pPr>
        <w:jc w:val="both"/>
        <w:rPr>
          <w:rFonts w:ascii="Arial" w:hAnsi="Arial" w:cs="Arial"/>
        </w:rPr>
      </w:pPr>
    </w:p>
    <w:p w:rsidR="008004E4" w:rsidRPr="007F023E" w:rsidRDefault="008004E4" w:rsidP="00347299">
      <w:pPr>
        <w:ind w:left="1134"/>
        <w:jc w:val="both"/>
        <w:rPr>
          <w:rFonts w:ascii="Arial" w:hAnsi="Arial" w:cs="Arial"/>
        </w:rPr>
      </w:pPr>
    </w:p>
    <w:p w:rsidR="004F0BFE" w:rsidRPr="007F023E" w:rsidRDefault="004F0BFE" w:rsidP="00A71315">
      <w:pPr>
        <w:ind w:left="567" w:firstLine="567"/>
        <w:jc w:val="both"/>
        <w:rPr>
          <w:rFonts w:ascii="Arial" w:hAnsi="Arial" w:cs="Arial"/>
        </w:rPr>
      </w:pPr>
    </w:p>
    <w:p w:rsidR="001111EF" w:rsidRPr="00380ED4" w:rsidRDefault="001111EF" w:rsidP="00A71315">
      <w:pPr>
        <w:ind w:left="567" w:firstLine="567"/>
        <w:jc w:val="both"/>
        <w:rPr>
          <w:rFonts w:ascii="Arial" w:hAnsi="Arial" w:cs="Arial"/>
        </w:rPr>
      </w:pPr>
    </w:p>
    <w:p w:rsidR="00A71315" w:rsidRDefault="00B2598C" w:rsidP="00A71315">
      <w:pPr>
        <w:shd w:val="clear" w:color="auto" w:fill="FFFFFF"/>
        <w:spacing w:line="294" w:lineRule="atLeast"/>
        <w:ind w:left="567" w:firstLine="567"/>
        <w:jc w:val="both"/>
        <w:rPr>
          <w:rFonts w:ascii="Arial" w:hAnsi="Arial" w:cs="Arial"/>
        </w:rPr>
      </w:pPr>
      <w:r w:rsidRPr="00380ED4">
        <w:rPr>
          <w:rFonts w:ascii="Arial" w:hAnsi="Arial" w:cs="Arial"/>
          <w:i/>
        </w:rPr>
        <w:tab/>
      </w:r>
      <w:r w:rsidR="00713977">
        <w:rPr>
          <w:rFonts w:ascii="Arial" w:hAnsi="Arial" w:cs="Arial"/>
          <w:i/>
        </w:rPr>
        <w:t xml:space="preserve">     </w:t>
      </w:r>
      <w:r w:rsidR="00BD47C6">
        <w:rPr>
          <w:rFonts w:ascii="Arial" w:hAnsi="Arial" w:cs="Arial"/>
          <w:i/>
        </w:rPr>
        <w:t xml:space="preserve">   </w:t>
      </w:r>
      <w:r w:rsidRPr="00D630B5">
        <w:rPr>
          <w:rFonts w:ascii="Arial" w:hAnsi="Arial" w:cs="Arial"/>
          <w:b/>
        </w:rPr>
        <w:t>INDICO</w:t>
      </w:r>
      <w:r w:rsidR="00B0008C" w:rsidRPr="00D630B5">
        <w:rPr>
          <w:rFonts w:ascii="Arial" w:hAnsi="Arial" w:cs="Arial"/>
        </w:rPr>
        <w:t xml:space="preserve"> a Excelentíssima</w:t>
      </w:r>
      <w:r w:rsidRPr="00D630B5">
        <w:rPr>
          <w:rFonts w:ascii="Arial" w:hAnsi="Arial" w:cs="Arial"/>
        </w:rPr>
        <w:t xml:space="preserve"> Senhor</w:t>
      </w:r>
      <w:r w:rsidR="00B0008C" w:rsidRPr="00D630B5">
        <w:rPr>
          <w:rFonts w:ascii="Arial" w:hAnsi="Arial" w:cs="Arial"/>
        </w:rPr>
        <w:t>a Prefeita</w:t>
      </w:r>
      <w:r w:rsidRPr="00D630B5">
        <w:rPr>
          <w:rFonts w:ascii="Arial" w:hAnsi="Arial" w:cs="Arial"/>
        </w:rPr>
        <w:t xml:space="preserve"> Munici</w:t>
      </w:r>
      <w:r w:rsidR="004A1179" w:rsidRPr="00D630B5">
        <w:rPr>
          <w:rFonts w:ascii="Arial" w:hAnsi="Arial" w:cs="Arial"/>
        </w:rPr>
        <w:t>pal</w:t>
      </w:r>
      <w:r w:rsidR="00A713FD" w:rsidRPr="00D630B5">
        <w:rPr>
          <w:rFonts w:ascii="Arial" w:hAnsi="Arial" w:cs="Arial"/>
          <w:i/>
        </w:rPr>
        <w:t xml:space="preserve"> </w:t>
      </w:r>
      <w:r w:rsidR="007B74A8" w:rsidRPr="00D630B5">
        <w:rPr>
          <w:rFonts w:ascii="Arial" w:hAnsi="Arial" w:cs="Arial"/>
          <w:i/>
        </w:rPr>
        <w:t xml:space="preserve">– </w:t>
      </w:r>
      <w:r w:rsidR="009E72E9">
        <w:rPr>
          <w:rFonts w:ascii="Arial" w:hAnsi="Arial" w:cs="Arial"/>
        </w:rPr>
        <w:t>a necessidade de realizar a construção de uma lombofaixa na Rua Lauro de Campos Portela, defronte à Igreja São Caetano e nas proximidades com a entrada do Cemitério São João Batista.</w:t>
      </w:r>
    </w:p>
    <w:p w:rsidR="009E5BAA" w:rsidRDefault="009E5BAA" w:rsidP="00A71315">
      <w:pPr>
        <w:shd w:val="clear" w:color="auto" w:fill="FFFFFF"/>
        <w:spacing w:line="294" w:lineRule="atLeast"/>
        <w:ind w:left="567" w:firstLine="567"/>
        <w:jc w:val="both"/>
        <w:rPr>
          <w:rFonts w:ascii="Arial" w:hAnsi="Arial" w:cs="Arial"/>
          <w:color w:val="222222"/>
          <w:sz w:val="20"/>
          <w:szCs w:val="20"/>
        </w:rPr>
      </w:pPr>
    </w:p>
    <w:p w:rsidR="009E5BAA" w:rsidRDefault="009E5BAA" w:rsidP="00A71315">
      <w:pPr>
        <w:shd w:val="clear" w:color="auto" w:fill="FFFFFF"/>
        <w:spacing w:line="294" w:lineRule="atLeast"/>
        <w:ind w:left="567" w:firstLine="567"/>
        <w:jc w:val="both"/>
        <w:rPr>
          <w:rFonts w:ascii="Arial" w:hAnsi="Arial" w:cs="Arial"/>
          <w:color w:val="222222"/>
          <w:sz w:val="20"/>
          <w:szCs w:val="20"/>
        </w:rPr>
      </w:pPr>
    </w:p>
    <w:p w:rsidR="00A71315" w:rsidRPr="00A71315" w:rsidRDefault="00A71315" w:rsidP="00A71315">
      <w:pPr>
        <w:shd w:val="clear" w:color="auto" w:fill="FFFFFF"/>
        <w:spacing w:line="294" w:lineRule="atLeast"/>
        <w:ind w:left="567" w:firstLine="567"/>
        <w:jc w:val="center"/>
        <w:rPr>
          <w:rFonts w:ascii="Arial" w:hAnsi="Arial" w:cs="Arial"/>
          <w:b/>
          <w:color w:val="222222"/>
          <w:sz w:val="32"/>
          <w:szCs w:val="32"/>
        </w:rPr>
      </w:pPr>
      <w:r w:rsidRPr="00A71315">
        <w:rPr>
          <w:rFonts w:ascii="Arial" w:hAnsi="Arial" w:cs="Arial"/>
          <w:b/>
          <w:color w:val="222222"/>
          <w:sz w:val="32"/>
          <w:szCs w:val="32"/>
        </w:rPr>
        <w:t>Justificativa</w:t>
      </w:r>
    </w:p>
    <w:p w:rsidR="00A71315" w:rsidRDefault="00A71315" w:rsidP="00A71315">
      <w:pPr>
        <w:shd w:val="clear" w:color="auto" w:fill="FFFFFF"/>
        <w:spacing w:line="294" w:lineRule="atLeast"/>
        <w:ind w:left="567" w:firstLine="567"/>
        <w:jc w:val="both"/>
        <w:rPr>
          <w:rFonts w:ascii="Arial" w:hAnsi="Arial" w:cs="Arial"/>
          <w:color w:val="222222"/>
        </w:rPr>
      </w:pPr>
    </w:p>
    <w:p w:rsidR="00A71315" w:rsidRDefault="00A71315" w:rsidP="00A71315">
      <w:pPr>
        <w:shd w:val="clear" w:color="auto" w:fill="FFFFFF"/>
        <w:spacing w:line="294" w:lineRule="atLeast"/>
        <w:ind w:left="567" w:firstLine="567"/>
        <w:jc w:val="both"/>
        <w:rPr>
          <w:rFonts w:ascii="Arial" w:hAnsi="Arial" w:cs="Arial"/>
          <w:color w:val="222222"/>
          <w:sz w:val="20"/>
          <w:szCs w:val="20"/>
        </w:rPr>
      </w:pPr>
    </w:p>
    <w:p w:rsidR="00E8148B" w:rsidRDefault="00A71315" w:rsidP="009E5BAA">
      <w:pPr>
        <w:ind w:left="567" w:hanging="567"/>
        <w:jc w:val="both"/>
        <w:rPr>
          <w:rFonts w:ascii="Arial" w:hAnsi="Arial" w:cs="Arial"/>
        </w:rPr>
      </w:pPr>
      <w:r>
        <w:rPr>
          <w:rFonts w:ascii="Arial" w:hAnsi="Arial" w:cs="Arial"/>
          <w:color w:val="222222"/>
        </w:rPr>
        <w:t>           </w:t>
      </w:r>
      <w:r w:rsidR="003E6A97">
        <w:rPr>
          <w:rFonts w:ascii="Arial" w:hAnsi="Arial" w:cs="Arial"/>
          <w:color w:val="222222"/>
        </w:rPr>
        <w:tab/>
      </w:r>
      <w:r w:rsidR="009E72E9">
        <w:rPr>
          <w:rFonts w:ascii="Arial" w:hAnsi="Arial" w:cs="Arial"/>
        </w:rPr>
        <w:t>Recentemente, fiéis da Comunidade São Caetano me procuraram apresentando reclamações acerca da alta velocidade com que os veículos trafegam na extensão da Rua Lauro de Campos Portela. Embora no local exista uma lombada, de acordo com as informações prestadas, ela não tem sido suficiente para conter a velocidade e, principalmente, garantir a segurança dos pedestres. Diante disso, apresento como sugestão a construção de uma lombofaixa no local.</w:t>
      </w:r>
    </w:p>
    <w:p w:rsidR="00E8148B" w:rsidRDefault="00E8148B" w:rsidP="00B0008C">
      <w:pPr>
        <w:spacing w:after="100" w:afterAutospacing="1" w:line="276" w:lineRule="auto"/>
        <w:ind w:left="624"/>
        <w:jc w:val="both"/>
        <w:rPr>
          <w:rFonts w:ascii="Arial" w:hAnsi="Arial" w:cs="Arial"/>
        </w:rPr>
      </w:pPr>
    </w:p>
    <w:p w:rsidR="009E5BAA" w:rsidRDefault="009E5BAA" w:rsidP="00B0008C">
      <w:pPr>
        <w:spacing w:after="100" w:afterAutospacing="1" w:line="276" w:lineRule="auto"/>
        <w:ind w:left="624"/>
        <w:jc w:val="both"/>
        <w:rPr>
          <w:rFonts w:ascii="Arial" w:hAnsi="Arial" w:cs="Arial"/>
        </w:rPr>
      </w:pPr>
    </w:p>
    <w:p w:rsidR="009E5BAA" w:rsidRPr="007F023E" w:rsidRDefault="009E5BAA"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3E6A97">
        <w:rPr>
          <w:rFonts w:ascii="Arial" w:hAnsi="Arial" w:cs="Arial"/>
          <w:b/>
        </w:rPr>
        <w:t>1</w:t>
      </w:r>
      <w:r w:rsidR="009E5BAA">
        <w:rPr>
          <w:rFonts w:ascii="Arial" w:hAnsi="Arial" w:cs="Arial"/>
          <w:b/>
        </w:rPr>
        <w:t>6</w:t>
      </w:r>
      <w:r w:rsidR="003E6A97">
        <w:rPr>
          <w:rFonts w:ascii="Arial" w:hAnsi="Arial" w:cs="Arial"/>
          <w:b/>
        </w:rPr>
        <w:t xml:space="preserve"> de Outubro</w:t>
      </w:r>
      <w:r w:rsidR="0018357A">
        <w:rPr>
          <w:rFonts w:ascii="Arial" w:hAnsi="Arial" w:cs="Arial"/>
          <w:b/>
        </w:rPr>
        <w:t xml:space="preserve"> </w:t>
      </w:r>
      <w:r w:rsidRPr="007F023E">
        <w:rPr>
          <w:rFonts w:ascii="Arial" w:hAnsi="Arial" w:cs="Arial"/>
          <w:b/>
        </w:rPr>
        <w:t>de 2017.</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55D" w:rsidRDefault="00E1655D">
      <w:r>
        <w:separator/>
      </w:r>
    </w:p>
  </w:endnote>
  <w:endnote w:type="continuationSeparator" w:id="1">
    <w:p w:rsidR="00E1655D" w:rsidRDefault="00E16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55D" w:rsidRDefault="00E1655D">
      <w:r>
        <w:separator/>
      </w:r>
    </w:p>
  </w:footnote>
  <w:footnote w:type="continuationSeparator" w:id="1">
    <w:p w:rsidR="00E1655D" w:rsidRDefault="00E16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DE146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6b0424bee304f78"/>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21506"/>
    <o:shapelayout v:ext="edit">
      <o:idmap v:ext="edit" data="4"/>
    </o:shapelayout>
  </w:hdrShapeDefaults>
  <w:footnotePr>
    <w:footnote w:id="0"/>
    <w:footnote w:id="1"/>
  </w:footnotePr>
  <w:endnotePr>
    <w:endnote w:id="0"/>
    <w:endnote w:id="1"/>
  </w:endnotePr>
  <w:compat/>
  <w:rsids>
    <w:rsidRoot w:val="00064623"/>
    <w:rsid w:val="000052C1"/>
    <w:rsid w:val="00016C27"/>
    <w:rsid w:val="00020E87"/>
    <w:rsid w:val="000235AE"/>
    <w:rsid w:val="00055F2B"/>
    <w:rsid w:val="00064623"/>
    <w:rsid w:val="000668BB"/>
    <w:rsid w:val="00070049"/>
    <w:rsid w:val="00075A6E"/>
    <w:rsid w:val="000866CE"/>
    <w:rsid w:val="00086BD2"/>
    <w:rsid w:val="000913D6"/>
    <w:rsid w:val="000962C8"/>
    <w:rsid w:val="000A20A7"/>
    <w:rsid w:val="000B4D14"/>
    <w:rsid w:val="000C033E"/>
    <w:rsid w:val="000C03E7"/>
    <w:rsid w:val="000C58CB"/>
    <w:rsid w:val="000C74B1"/>
    <w:rsid w:val="000D62D3"/>
    <w:rsid w:val="000E1EDE"/>
    <w:rsid w:val="000E3A0F"/>
    <w:rsid w:val="000E6372"/>
    <w:rsid w:val="000F1EE4"/>
    <w:rsid w:val="00110804"/>
    <w:rsid w:val="001111EF"/>
    <w:rsid w:val="00122441"/>
    <w:rsid w:val="0012527A"/>
    <w:rsid w:val="001301BA"/>
    <w:rsid w:val="00145DC3"/>
    <w:rsid w:val="00154A42"/>
    <w:rsid w:val="00156338"/>
    <w:rsid w:val="00166B26"/>
    <w:rsid w:val="001709FD"/>
    <w:rsid w:val="001716F1"/>
    <w:rsid w:val="001819DE"/>
    <w:rsid w:val="0018357A"/>
    <w:rsid w:val="001855F7"/>
    <w:rsid w:val="001864FE"/>
    <w:rsid w:val="001A4C8F"/>
    <w:rsid w:val="001A6AE3"/>
    <w:rsid w:val="001B607F"/>
    <w:rsid w:val="001B6F02"/>
    <w:rsid w:val="001B7CB8"/>
    <w:rsid w:val="001C1F7E"/>
    <w:rsid w:val="001D42D6"/>
    <w:rsid w:val="001D59F4"/>
    <w:rsid w:val="001E0DF0"/>
    <w:rsid w:val="001F62E3"/>
    <w:rsid w:val="001F6CBE"/>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113BE"/>
    <w:rsid w:val="00320352"/>
    <w:rsid w:val="0032117E"/>
    <w:rsid w:val="00322249"/>
    <w:rsid w:val="0032451B"/>
    <w:rsid w:val="0032499F"/>
    <w:rsid w:val="00330C85"/>
    <w:rsid w:val="00330E87"/>
    <w:rsid w:val="003342A3"/>
    <w:rsid w:val="00341D8F"/>
    <w:rsid w:val="00347299"/>
    <w:rsid w:val="003543BB"/>
    <w:rsid w:val="00364902"/>
    <w:rsid w:val="00380ED4"/>
    <w:rsid w:val="0038402E"/>
    <w:rsid w:val="003C2311"/>
    <w:rsid w:val="003E3F1C"/>
    <w:rsid w:val="003E413C"/>
    <w:rsid w:val="003E6A97"/>
    <w:rsid w:val="003F1B11"/>
    <w:rsid w:val="00401555"/>
    <w:rsid w:val="00406069"/>
    <w:rsid w:val="004065FB"/>
    <w:rsid w:val="004110E3"/>
    <w:rsid w:val="00416A29"/>
    <w:rsid w:val="004228F7"/>
    <w:rsid w:val="004275DD"/>
    <w:rsid w:val="00431469"/>
    <w:rsid w:val="0043290B"/>
    <w:rsid w:val="004333B1"/>
    <w:rsid w:val="00434A5F"/>
    <w:rsid w:val="004416FF"/>
    <w:rsid w:val="0044392D"/>
    <w:rsid w:val="00447BAA"/>
    <w:rsid w:val="004517E0"/>
    <w:rsid w:val="00473EB4"/>
    <w:rsid w:val="0047650A"/>
    <w:rsid w:val="00480072"/>
    <w:rsid w:val="0049301E"/>
    <w:rsid w:val="004A1103"/>
    <w:rsid w:val="004A1179"/>
    <w:rsid w:val="004A5903"/>
    <w:rsid w:val="004B2CA2"/>
    <w:rsid w:val="004C28D0"/>
    <w:rsid w:val="004D7C90"/>
    <w:rsid w:val="004E73A9"/>
    <w:rsid w:val="004F00A0"/>
    <w:rsid w:val="004F0BFE"/>
    <w:rsid w:val="004F23CC"/>
    <w:rsid w:val="004F655E"/>
    <w:rsid w:val="00505F91"/>
    <w:rsid w:val="00506039"/>
    <w:rsid w:val="0051108C"/>
    <w:rsid w:val="0052371B"/>
    <w:rsid w:val="0052466B"/>
    <w:rsid w:val="00524CCB"/>
    <w:rsid w:val="0054088D"/>
    <w:rsid w:val="005432D3"/>
    <w:rsid w:val="0054717A"/>
    <w:rsid w:val="00560B16"/>
    <w:rsid w:val="00567B53"/>
    <w:rsid w:val="00570B3B"/>
    <w:rsid w:val="00574C60"/>
    <w:rsid w:val="005811D0"/>
    <w:rsid w:val="0059343E"/>
    <w:rsid w:val="005A6966"/>
    <w:rsid w:val="005C64B1"/>
    <w:rsid w:val="005D37F7"/>
    <w:rsid w:val="005D6D5A"/>
    <w:rsid w:val="005E5D3E"/>
    <w:rsid w:val="005E7731"/>
    <w:rsid w:val="005F0F1C"/>
    <w:rsid w:val="005F2BD9"/>
    <w:rsid w:val="005F39AA"/>
    <w:rsid w:val="005F4672"/>
    <w:rsid w:val="00607A46"/>
    <w:rsid w:val="00612654"/>
    <w:rsid w:val="006133F4"/>
    <w:rsid w:val="006203F2"/>
    <w:rsid w:val="006210C2"/>
    <w:rsid w:val="00621417"/>
    <w:rsid w:val="00632B38"/>
    <w:rsid w:val="006369D6"/>
    <w:rsid w:val="006445CF"/>
    <w:rsid w:val="00683BD5"/>
    <w:rsid w:val="006944FB"/>
    <w:rsid w:val="006B148E"/>
    <w:rsid w:val="006B3281"/>
    <w:rsid w:val="006C0D79"/>
    <w:rsid w:val="006D2B66"/>
    <w:rsid w:val="006E087C"/>
    <w:rsid w:val="006E2902"/>
    <w:rsid w:val="006F489F"/>
    <w:rsid w:val="006F54DE"/>
    <w:rsid w:val="007103C1"/>
    <w:rsid w:val="00712C3A"/>
    <w:rsid w:val="00713977"/>
    <w:rsid w:val="00720854"/>
    <w:rsid w:val="007345A3"/>
    <w:rsid w:val="00735A46"/>
    <w:rsid w:val="00735D05"/>
    <w:rsid w:val="00744D55"/>
    <w:rsid w:val="007626A8"/>
    <w:rsid w:val="0076353A"/>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ACF"/>
    <w:rsid w:val="007F5637"/>
    <w:rsid w:val="00800140"/>
    <w:rsid w:val="008004E4"/>
    <w:rsid w:val="0080079D"/>
    <w:rsid w:val="00801EB1"/>
    <w:rsid w:val="00811003"/>
    <w:rsid w:val="00822A08"/>
    <w:rsid w:val="00824610"/>
    <w:rsid w:val="00841066"/>
    <w:rsid w:val="00854F36"/>
    <w:rsid w:val="0086170C"/>
    <w:rsid w:val="00864B56"/>
    <w:rsid w:val="00870789"/>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98D"/>
    <w:rsid w:val="00993FA7"/>
    <w:rsid w:val="00995A78"/>
    <w:rsid w:val="009966D9"/>
    <w:rsid w:val="009A1232"/>
    <w:rsid w:val="009A23DB"/>
    <w:rsid w:val="009A6381"/>
    <w:rsid w:val="009D754F"/>
    <w:rsid w:val="009E0817"/>
    <w:rsid w:val="009E5BAA"/>
    <w:rsid w:val="009E72E9"/>
    <w:rsid w:val="009F53BA"/>
    <w:rsid w:val="009F560E"/>
    <w:rsid w:val="00A030F5"/>
    <w:rsid w:val="00A04398"/>
    <w:rsid w:val="00A060B8"/>
    <w:rsid w:val="00A10E4C"/>
    <w:rsid w:val="00A1388C"/>
    <w:rsid w:val="00A164E3"/>
    <w:rsid w:val="00A208D2"/>
    <w:rsid w:val="00A265B4"/>
    <w:rsid w:val="00A321C9"/>
    <w:rsid w:val="00A32E5B"/>
    <w:rsid w:val="00A464AA"/>
    <w:rsid w:val="00A46D2C"/>
    <w:rsid w:val="00A54C39"/>
    <w:rsid w:val="00A619EA"/>
    <w:rsid w:val="00A71315"/>
    <w:rsid w:val="00A713FD"/>
    <w:rsid w:val="00A74809"/>
    <w:rsid w:val="00A86E13"/>
    <w:rsid w:val="00A87E9E"/>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21B7C"/>
    <w:rsid w:val="00B2598C"/>
    <w:rsid w:val="00B3067C"/>
    <w:rsid w:val="00B55AD3"/>
    <w:rsid w:val="00B610B3"/>
    <w:rsid w:val="00B87B4A"/>
    <w:rsid w:val="00B9054A"/>
    <w:rsid w:val="00B9650F"/>
    <w:rsid w:val="00BA1B30"/>
    <w:rsid w:val="00BB3747"/>
    <w:rsid w:val="00BB73DA"/>
    <w:rsid w:val="00BC11CF"/>
    <w:rsid w:val="00BC20AA"/>
    <w:rsid w:val="00BC47C9"/>
    <w:rsid w:val="00BD43E4"/>
    <w:rsid w:val="00BD47C6"/>
    <w:rsid w:val="00BE1ABE"/>
    <w:rsid w:val="00BF5C15"/>
    <w:rsid w:val="00BF720E"/>
    <w:rsid w:val="00C100BB"/>
    <w:rsid w:val="00C115B1"/>
    <w:rsid w:val="00C13113"/>
    <w:rsid w:val="00C15A0B"/>
    <w:rsid w:val="00C15D7A"/>
    <w:rsid w:val="00C20AF0"/>
    <w:rsid w:val="00C304B6"/>
    <w:rsid w:val="00C405A4"/>
    <w:rsid w:val="00C43469"/>
    <w:rsid w:val="00C47226"/>
    <w:rsid w:val="00C50B97"/>
    <w:rsid w:val="00C717CB"/>
    <w:rsid w:val="00C71BCB"/>
    <w:rsid w:val="00C734B6"/>
    <w:rsid w:val="00CB17FA"/>
    <w:rsid w:val="00CE7133"/>
    <w:rsid w:val="00CF1579"/>
    <w:rsid w:val="00D164FD"/>
    <w:rsid w:val="00D21339"/>
    <w:rsid w:val="00D35FF2"/>
    <w:rsid w:val="00D5109E"/>
    <w:rsid w:val="00D52C8C"/>
    <w:rsid w:val="00D630B5"/>
    <w:rsid w:val="00D63744"/>
    <w:rsid w:val="00D81568"/>
    <w:rsid w:val="00D859B3"/>
    <w:rsid w:val="00D939B5"/>
    <w:rsid w:val="00DB12AD"/>
    <w:rsid w:val="00DC105B"/>
    <w:rsid w:val="00DC205F"/>
    <w:rsid w:val="00DC7A41"/>
    <w:rsid w:val="00DD751B"/>
    <w:rsid w:val="00DE1466"/>
    <w:rsid w:val="00DE20EE"/>
    <w:rsid w:val="00DF43E4"/>
    <w:rsid w:val="00DF4439"/>
    <w:rsid w:val="00DF5C2E"/>
    <w:rsid w:val="00DF6086"/>
    <w:rsid w:val="00E0110D"/>
    <w:rsid w:val="00E12FDE"/>
    <w:rsid w:val="00E1655D"/>
    <w:rsid w:val="00E32AD7"/>
    <w:rsid w:val="00E4500A"/>
    <w:rsid w:val="00E50B70"/>
    <w:rsid w:val="00E80DD7"/>
    <w:rsid w:val="00E8148B"/>
    <w:rsid w:val="00E8352C"/>
    <w:rsid w:val="00E859F5"/>
    <w:rsid w:val="00E86B23"/>
    <w:rsid w:val="00EA48CA"/>
    <w:rsid w:val="00EC0FAF"/>
    <w:rsid w:val="00EC3C61"/>
    <w:rsid w:val="00EC49DF"/>
    <w:rsid w:val="00EC5FE9"/>
    <w:rsid w:val="00EC75DF"/>
    <w:rsid w:val="00EE22A2"/>
    <w:rsid w:val="00EF2D7F"/>
    <w:rsid w:val="00EF7305"/>
    <w:rsid w:val="00F1044F"/>
    <w:rsid w:val="00F23274"/>
    <w:rsid w:val="00F27730"/>
    <w:rsid w:val="00F31346"/>
    <w:rsid w:val="00F46658"/>
    <w:rsid w:val="00F61228"/>
    <w:rsid w:val="00F80FFA"/>
    <w:rsid w:val="00F92594"/>
    <w:rsid w:val="00F95573"/>
    <w:rsid w:val="00F964CA"/>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e1e1a96-9e1f-4c9a-82dd-a372fb9eed53.png" Id="R06c7b8ab483e400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e1e1a96-9e1f-4c9a-82dd-a372fb9eed53.png" Id="R76b0424bee304f7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2017-10-16T14:22:00Z</cp:lastPrinted>
  <dcterms:created xsi:type="dcterms:W3CDTF">2017-10-16T14:23:00Z</dcterms:created>
  <dcterms:modified xsi:type="dcterms:W3CDTF">2017-10-16T14:23:00Z</dcterms:modified>
</cp:coreProperties>
</file>