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AF77A8">
        <w:rPr>
          <w:rFonts w:ascii="Arial" w:hAnsi="Arial" w:cs="Arial"/>
        </w:rPr>
        <w:t>que realize vistoria no interior do Parque do Matão, a fim de determinar a execução de serviços de caráter estrutural e ambiental, e que nos informe diante das constatações quais são os serviços necessários e quando serão realizados.</w:t>
      </w: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Pr="00882BC3" w:rsidRDefault="00882BC3" w:rsidP="00882BC3">
      <w:pPr>
        <w:shd w:val="clear" w:color="auto" w:fill="FFFFFF"/>
        <w:spacing w:line="288" w:lineRule="atLeast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AF77A8">
        <w:rPr>
          <w:rFonts w:ascii="Arial" w:hAnsi="Arial" w:cs="Arial"/>
        </w:rPr>
        <w:t xml:space="preserve">A pedido dos moradores do Bairro Jardim Europa adentrei no Parque do Matão e constatei problemas de caráter estrutural e ambiental no espaço. Como exemplo, a utilização do local como travessia para o Bairro Nova Tatuí, sendo necessária a passagem pelo Córrego Ponte Preta. Portanto, apresentando a necessidade da construção de uma ponte de madeira para garantir a segurança das pessoas que por ali trafegam, inclusive muitas crianças. Como problemas ambientais, situações envolvendo </w:t>
      </w:r>
      <w:bookmarkStart w:id="0" w:name="_GoBack"/>
      <w:bookmarkEnd w:id="0"/>
      <w:r w:rsidR="00AF77A8">
        <w:rPr>
          <w:rFonts w:ascii="Arial" w:hAnsi="Arial" w:cs="Arial"/>
        </w:rPr>
        <w:t>o descarte de esgoto no Córrego Ponte Preta. Diante disso, solicito análise desse Executivo, a fim de atender ao que prevê este requerimento.</w:t>
      </w:r>
    </w:p>
    <w:p w:rsidR="0033295A" w:rsidRDefault="0033295A" w:rsidP="00882BC3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33295A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526B1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6606F3">
        <w:rPr>
          <w:rFonts w:ascii="Arial" w:hAnsi="Arial" w:cs="Arial"/>
          <w:b/>
        </w:rPr>
        <w:t>1</w:t>
      </w:r>
      <w:r w:rsidR="00AF77A8">
        <w:rPr>
          <w:rFonts w:ascii="Arial" w:hAnsi="Arial" w:cs="Arial"/>
          <w:b/>
        </w:rPr>
        <w:t>6</w:t>
      </w:r>
      <w:r w:rsidR="006606F3">
        <w:rPr>
          <w:rFonts w:ascii="Arial" w:hAnsi="Arial" w:cs="Arial"/>
          <w:b/>
        </w:rPr>
        <w:t xml:space="preserve"> de Outubro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F12" w:rsidRDefault="00904F12">
      <w:r>
        <w:separator/>
      </w:r>
    </w:p>
  </w:endnote>
  <w:endnote w:type="continuationSeparator" w:id="1">
    <w:p w:rsidR="00904F12" w:rsidRDefault="00904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F12" w:rsidRDefault="00904F12">
      <w:r>
        <w:separator/>
      </w:r>
    </w:p>
  </w:footnote>
  <w:footnote w:type="continuationSeparator" w:id="1">
    <w:p w:rsidR="00904F12" w:rsidRDefault="00904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679B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03d9c0eaff4e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04F12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d82ad30-2eca-4b9f-bef8-ae168fe04908.png" Id="R37161dca3f414f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d82ad30-2eca-4b9f-bef8-ae168fe04908.png" Id="R9b03d9c0eaff4e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2017-10-09T15:24:00Z</cp:lastPrinted>
  <dcterms:created xsi:type="dcterms:W3CDTF">2017-10-16T14:31:00Z</dcterms:created>
  <dcterms:modified xsi:type="dcterms:W3CDTF">2017-10-16T14:31:00Z</dcterms:modified>
</cp:coreProperties>
</file>