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83" w:rsidRDefault="00B77183" w:rsidP="00590B0F">
      <w:pPr>
        <w:pStyle w:val="Ttulo1"/>
        <w:shd w:val="clear" w:color="auto" w:fill="FFFFFF"/>
        <w:jc w:val="center"/>
        <w:textAlignment w:val="baseline"/>
        <w:rPr>
          <w:rFonts w:ascii="Bookman Old Style" w:hAnsi="Bookman Old Style" w:cs="Arial"/>
          <w:caps/>
          <w:szCs w:val="24"/>
        </w:rPr>
      </w:pPr>
    </w:p>
    <w:p w:rsidR="00B77183" w:rsidRDefault="00B77183" w:rsidP="00590B0F">
      <w:pPr>
        <w:pStyle w:val="Ttulo1"/>
        <w:shd w:val="clear" w:color="auto" w:fill="FFFFFF"/>
        <w:jc w:val="center"/>
        <w:textAlignment w:val="baseline"/>
        <w:rPr>
          <w:rFonts w:ascii="Bookman Old Style" w:hAnsi="Bookman Old Style" w:cs="Arial"/>
          <w:caps/>
          <w:szCs w:val="24"/>
        </w:rPr>
      </w:pPr>
      <w:r>
        <w:rPr>
          <w:rFonts w:ascii="Bookman Old Style" w:hAnsi="Bookman Old Style" w:cs="Arial"/>
          <w:caps/>
          <w:szCs w:val="24"/>
        </w:rPr>
        <w:t>anteprojeto</w:t>
      </w:r>
    </w:p>
    <w:p w:rsidR="00B77183" w:rsidRDefault="00B77183" w:rsidP="00590B0F">
      <w:pPr>
        <w:pStyle w:val="Ttulo1"/>
        <w:shd w:val="clear" w:color="auto" w:fill="FFFFFF"/>
        <w:jc w:val="center"/>
        <w:textAlignment w:val="baseline"/>
        <w:rPr>
          <w:rFonts w:ascii="Bookman Old Style" w:hAnsi="Bookman Old Style" w:cs="Arial"/>
          <w:caps/>
          <w:szCs w:val="24"/>
        </w:rPr>
      </w:pPr>
    </w:p>
    <w:p w:rsidR="00B77183" w:rsidRPr="00B77183" w:rsidRDefault="00B77183" w:rsidP="00B77183"/>
    <w:p w:rsidR="00B77183" w:rsidRDefault="00B77183" w:rsidP="00590B0F">
      <w:pPr>
        <w:pStyle w:val="Ttulo1"/>
        <w:shd w:val="clear" w:color="auto" w:fill="FFFFFF"/>
        <w:jc w:val="center"/>
        <w:textAlignment w:val="baseline"/>
        <w:rPr>
          <w:rFonts w:ascii="Bookman Old Style" w:hAnsi="Bookman Old Style" w:cs="Arial"/>
          <w:caps/>
          <w:szCs w:val="24"/>
        </w:rPr>
      </w:pPr>
    </w:p>
    <w:p w:rsidR="00590B0F" w:rsidRPr="00590B0F" w:rsidRDefault="00590B0F" w:rsidP="00B77183">
      <w:pPr>
        <w:pStyle w:val="Ttulo1"/>
        <w:shd w:val="clear" w:color="auto" w:fill="FFFFFF"/>
        <w:spacing w:line="276" w:lineRule="auto"/>
        <w:jc w:val="center"/>
        <w:textAlignment w:val="baseline"/>
        <w:rPr>
          <w:rFonts w:ascii="Bookman Old Style" w:hAnsi="Bookman Old Style" w:cs="Arial"/>
          <w:caps/>
          <w:szCs w:val="24"/>
        </w:rPr>
      </w:pPr>
      <w:r w:rsidRPr="00590B0F">
        <w:rPr>
          <w:rFonts w:ascii="Bookman Old Style" w:hAnsi="Bookman Old Style" w:cs="Arial"/>
          <w:caps/>
          <w:szCs w:val="24"/>
        </w:rPr>
        <w:t>PROJETO DE LEI ___/2017</w:t>
      </w:r>
    </w:p>
    <w:p w:rsidR="00590B0F" w:rsidRPr="00590B0F" w:rsidRDefault="00590B0F" w:rsidP="00B77183">
      <w:pPr>
        <w:spacing w:line="276" w:lineRule="auto"/>
        <w:jc w:val="center"/>
      </w:pPr>
      <w:r w:rsidRPr="00590B0F">
        <w:t>(Autoria do</w:t>
      </w:r>
      <w:r w:rsidR="00B77183">
        <w:t xml:space="preserve"> Executivo</w:t>
      </w:r>
      <w:r w:rsidRPr="00590B0F">
        <w:t>)</w:t>
      </w:r>
    </w:p>
    <w:p w:rsidR="00590B0F" w:rsidRPr="00590B0F" w:rsidRDefault="00590B0F" w:rsidP="00590B0F">
      <w:pPr>
        <w:jc w:val="center"/>
      </w:pPr>
    </w:p>
    <w:p w:rsidR="00590B0F" w:rsidRPr="00590B0F" w:rsidRDefault="00590B0F" w:rsidP="00590B0F">
      <w:pPr>
        <w:jc w:val="center"/>
      </w:pPr>
    </w:p>
    <w:p w:rsidR="00590B0F" w:rsidRPr="00590B0F" w:rsidRDefault="00590B0F" w:rsidP="00590B0F">
      <w:pPr>
        <w:jc w:val="center"/>
      </w:pPr>
    </w:p>
    <w:p w:rsidR="00590B0F" w:rsidRPr="00590B0F" w:rsidRDefault="00590B0F" w:rsidP="00590B0F">
      <w:pPr>
        <w:jc w:val="center"/>
      </w:pPr>
    </w:p>
    <w:p w:rsidR="007F5488" w:rsidRPr="00044EEB" w:rsidRDefault="007F5488" w:rsidP="00B77183">
      <w:pPr>
        <w:spacing w:before="90" w:line="276" w:lineRule="auto"/>
        <w:ind w:left="4254" w:right="106"/>
        <w:jc w:val="both"/>
        <w:rPr>
          <w:rFonts w:ascii="Bookman Old Style" w:hAnsi="Bookman Old Style"/>
          <w:b/>
        </w:rPr>
      </w:pPr>
      <w:r w:rsidRPr="00044EEB">
        <w:rPr>
          <w:rFonts w:ascii="Bookman Old Style" w:hAnsi="Bookman Old Style"/>
        </w:rPr>
        <w:t xml:space="preserve">Dispõe </w:t>
      </w:r>
      <w:r w:rsidRPr="00044EEB">
        <w:rPr>
          <w:rFonts w:ascii="Bookman Old Style" w:hAnsi="Bookman Old Style"/>
          <w:spacing w:val="-5"/>
        </w:rPr>
        <w:t xml:space="preserve">sobre </w:t>
      </w:r>
      <w:r w:rsidRPr="00044EEB">
        <w:rPr>
          <w:rFonts w:ascii="Bookman Old Style" w:hAnsi="Bookman Old Style"/>
        </w:rPr>
        <w:t>a criação de</w:t>
      </w:r>
      <w:r w:rsidRPr="00044EEB">
        <w:rPr>
          <w:rFonts w:ascii="Bookman Old Style" w:hAnsi="Bookman Old Style"/>
          <w:b/>
        </w:rPr>
        <w:t xml:space="preserve"> </w:t>
      </w:r>
      <w:r w:rsidR="00044EEB">
        <w:rPr>
          <w:rFonts w:ascii="Bookman Old Style" w:hAnsi="Bookman Old Style"/>
          <w:b/>
        </w:rPr>
        <w:t>“S</w:t>
      </w:r>
      <w:r w:rsidR="00334D90" w:rsidRPr="00044EEB">
        <w:rPr>
          <w:rFonts w:ascii="Bookman Old Style" w:hAnsi="Bookman Old Style"/>
          <w:b/>
        </w:rPr>
        <w:t>ala</w:t>
      </w:r>
      <w:r w:rsidRPr="00044EEB">
        <w:rPr>
          <w:rFonts w:ascii="Bookman Old Style" w:hAnsi="Bookman Old Style"/>
          <w:b/>
        </w:rPr>
        <w:t xml:space="preserve"> </w:t>
      </w:r>
      <w:r w:rsidR="00334D90" w:rsidRPr="00044EEB">
        <w:rPr>
          <w:rFonts w:ascii="Bookman Old Style" w:hAnsi="Bookman Old Style"/>
          <w:b/>
        </w:rPr>
        <w:t xml:space="preserve">privativa </w:t>
      </w:r>
      <w:r w:rsidRPr="00044EEB">
        <w:rPr>
          <w:rFonts w:ascii="Bookman Old Style" w:hAnsi="Bookman Old Style"/>
          <w:b/>
          <w:spacing w:val="-7"/>
        </w:rPr>
        <w:t xml:space="preserve">de </w:t>
      </w:r>
      <w:r w:rsidRPr="00044EEB">
        <w:rPr>
          <w:rFonts w:ascii="Bookman Old Style" w:hAnsi="Bookman Old Style"/>
          <w:b/>
        </w:rPr>
        <w:t>atendimento a vitimas de abuso sexual no município de Tatuí</w:t>
      </w:r>
      <w:r w:rsidR="00334D90" w:rsidRPr="00044EEB">
        <w:rPr>
          <w:rFonts w:ascii="Bookman Old Style" w:hAnsi="Bookman Old Style"/>
          <w:b/>
        </w:rPr>
        <w:t>”</w:t>
      </w:r>
      <w:r w:rsidRPr="00044EEB">
        <w:rPr>
          <w:rFonts w:ascii="Bookman Old Style" w:hAnsi="Bookman Old Style"/>
          <w:b/>
          <w:spacing w:val="-9"/>
        </w:rPr>
        <w:t xml:space="preserve"> </w:t>
      </w:r>
      <w:r w:rsidRPr="00044EEB">
        <w:rPr>
          <w:rFonts w:ascii="Bookman Old Style" w:hAnsi="Bookman Old Style"/>
        </w:rPr>
        <w:t xml:space="preserve">e </w:t>
      </w:r>
      <w:r w:rsidRPr="00044EEB">
        <w:rPr>
          <w:rFonts w:ascii="Bookman Old Style" w:hAnsi="Bookman Old Style"/>
          <w:spacing w:val="-7"/>
        </w:rPr>
        <w:t xml:space="preserve">dá </w:t>
      </w:r>
      <w:r w:rsidRPr="00044EEB">
        <w:rPr>
          <w:rFonts w:ascii="Bookman Old Style" w:hAnsi="Bookman Old Style"/>
        </w:rPr>
        <w:t>providências</w:t>
      </w:r>
      <w:r w:rsidRPr="00044EEB">
        <w:rPr>
          <w:rFonts w:ascii="Bookman Old Style" w:hAnsi="Bookman Old Style"/>
          <w:b/>
        </w:rPr>
        <w:t>.</w:t>
      </w:r>
    </w:p>
    <w:p w:rsidR="00B77183" w:rsidRDefault="00B77183" w:rsidP="00334D90">
      <w:pPr>
        <w:spacing w:before="90"/>
        <w:ind w:left="4254" w:right="106"/>
        <w:jc w:val="both"/>
        <w:rPr>
          <w:b/>
        </w:rPr>
      </w:pPr>
    </w:p>
    <w:p w:rsidR="007F5488" w:rsidRDefault="007F5488" w:rsidP="007F5488">
      <w:pPr>
        <w:pStyle w:val="Corpodetexto"/>
        <w:rPr>
          <w:b/>
          <w:sz w:val="26"/>
        </w:rPr>
      </w:pPr>
    </w:p>
    <w:p w:rsidR="007F5488" w:rsidRDefault="007F5488" w:rsidP="007F5488">
      <w:pPr>
        <w:pStyle w:val="Corpodetexto"/>
        <w:spacing w:before="1"/>
        <w:rPr>
          <w:b/>
          <w:sz w:val="21"/>
        </w:rPr>
      </w:pPr>
    </w:p>
    <w:p w:rsidR="007F5488" w:rsidRDefault="00EE65E1" w:rsidP="00EE65E1">
      <w:pPr>
        <w:spacing w:line="276" w:lineRule="auto"/>
        <w:ind w:right="107" w:firstLine="709"/>
        <w:jc w:val="both"/>
      </w:pPr>
      <w:r>
        <w:rPr>
          <w:rFonts w:ascii="Bookman Old Style" w:hAnsi="Bookman Old Style"/>
        </w:rPr>
        <w:t xml:space="preserve">                 </w:t>
      </w:r>
      <w:r w:rsidR="007F5488" w:rsidRPr="00334D90">
        <w:rPr>
          <w:rFonts w:ascii="Bookman Old Style" w:hAnsi="Bookman Old Style"/>
        </w:rPr>
        <w:t xml:space="preserve">A </w:t>
      </w:r>
      <w:r w:rsidR="007F5488" w:rsidRPr="00334D90">
        <w:rPr>
          <w:rFonts w:ascii="Bookman Old Style" w:hAnsi="Bookman Old Style"/>
          <w:b/>
        </w:rPr>
        <w:t xml:space="preserve">CÂMARA MUNICIPAL DE TATUÍ </w:t>
      </w:r>
      <w:r w:rsidR="007F5488" w:rsidRPr="00334D90">
        <w:rPr>
          <w:rFonts w:ascii="Bookman Old Style" w:hAnsi="Bookman Old Style"/>
        </w:rPr>
        <w:t xml:space="preserve">aprova e eu, </w:t>
      </w:r>
      <w:r w:rsidR="00044EEB">
        <w:rPr>
          <w:rFonts w:ascii="Bookman Old Style" w:hAnsi="Bookman Old Style"/>
        </w:rPr>
        <w:t>Maria José P. V. de Camargo</w:t>
      </w:r>
      <w:r w:rsidR="007F5488" w:rsidRPr="00334D90">
        <w:rPr>
          <w:rFonts w:ascii="Bookman Old Style" w:hAnsi="Bookman Old Style"/>
        </w:rPr>
        <w:t>, Prefeit</w:t>
      </w:r>
      <w:r w:rsidR="00044EEB">
        <w:rPr>
          <w:rFonts w:ascii="Bookman Old Style" w:hAnsi="Bookman Old Style"/>
        </w:rPr>
        <w:t>a</w:t>
      </w:r>
      <w:r w:rsidR="007F5488" w:rsidRPr="00334D90">
        <w:rPr>
          <w:rFonts w:ascii="Bookman Old Style" w:hAnsi="Bookman Old Style"/>
        </w:rPr>
        <w:t xml:space="preserve"> Municipal, sanciono e promulgo a seguinte Lei</w:t>
      </w:r>
      <w:r w:rsidR="007F5488">
        <w:t>:</w:t>
      </w:r>
    </w:p>
    <w:p w:rsidR="00EE65E1" w:rsidRDefault="00EE65E1" w:rsidP="00CF7221">
      <w:pPr>
        <w:pStyle w:val="Corpodetexto"/>
        <w:spacing w:line="276" w:lineRule="auto"/>
        <w:ind w:left="355" w:right="125" w:firstLine="2040"/>
        <w:rPr>
          <w:b/>
          <w:spacing w:val="-5"/>
        </w:rPr>
      </w:pPr>
    </w:p>
    <w:p w:rsidR="007F5488" w:rsidRDefault="00EE65E1" w:rsidP="00EE65E1">
      <w:pPr>
        <w:pStyle w:val="Corpodetexto"/>
        <w:spacing w:line="276" w:lineRule="auto"/>
        <w:ind w:right="125" w:firstLine="709"/>
        <w:rPr>
          <w:spacing w:val="2"/>
        </w:rPr>
      </w:pPr>
      <w:r>
        <w:rPr>
          <w:b/>
          <w:spacing w:val="-5"/>
        </w:rPr>
        <w:t xml:space="preserve">                 </w:t>
      </w:r>
      <w:r w:rsidR="007F5488">
        <w:rPr>
          <w:b/>
          <w:spacing w:val="-5"/>
        </w:rPr>
        <w:t xml:space="preserve">Art. </w:t>
      </w:r>
      <w:r w:rsidR="007F5488">
        <w:rPr>
          <w:b/>
          <w:spacing w:val="5"/>
        </w:rPr>
        <w:t xml:space="preserve">1º </w:t>
      </w:r>
      <w:r w:rsidR="00334D90">
        <w:rPr>
          <w:spacing w:val="2"/>
        </w:rPr>
        <w:t>Fica criada no Município de Tatuí, a “sala privativa de atendimento a vitimas de abuso sexual”.</w:t>
      </w:r>
    </w:p>
    <w:p w:rsidR="00CF7221" w:rsidRDefault="00CF7221" w:rsidP="00CF7221">
      <w:pPr>
        <w:pStyle w:val="Corpodetexto"/>
        <w:spacing w:line="276" w:lineRule="auto"/>
        <w:ind w:left="355" w:right="125" w:firstLine="2040"/>
      </w:pPr>
    </w:p>
    <w:p w:rsidR="007F5488" w:rsidRDefault="00EE65E1" w:rsidP="00EE65E1">
      <w:pPr>
        <w:pStyle w:val="Corpodetexto"/>
        <w:spacing w:line="276" w:lineRule="auto"/>
        <w:ind w:right="123" w:firstLine="426"/>
      </w:pPr>
      <w:r>
        <w:rPr>
          <w:b/>
        </w:rPr>
        <w:t xml:space="preserve">                     </w:t>
      </w:r>
      <w:r w:rsidR="007F5488" w:rsidRPr="00334D90">
        <w:rPr>
          <w:b/>
        </w:rPr>
        <w:t xml:space="preserve">Parágrafo único. </w:t>
      </w:r>
      <w:r w:rsidR="00334D90">
        <w:t>A sala de atendimento a vi</w:t>
      </w:r>
      <w:r w:rsidR="00CF7221">
        <w:t>timas de abuso sexual funcionará</w:t>
      </w:r>
      <w:r w:rsidR="00334D90">
        <w:t xml:space="preserve"> obrigatoriamente nas dependências do Pronto Socorro Municipal.</w:t>
      </w:r>
    </w:p>
    <w:p w:rsidR="00CF7221" w:rsidRPr="00CF7221" w:rsidRDefault="00CF7221" w:rsidP="00CF7221">
      <w:pPr>
        <w:pStyle w:val="Corpodetexto"/>
        <w:spacing w:line="276" w:lineRule="auto"/>
        <w:ind w:left="355" w:right="123" w:firstLine="1980"/>
      </w:pPr>
    </w:p>
    <w:p w:rsidR="00CF7221" w:rsidRDefault="00EE65E1" w:rsidP="00EE65E1">
      <w:pPr>
        <w:pStyle w:val="Corpodetexto"/>
        <w:spacing w:line="276" w:lineRule="auto"/>
        <w:ind w:firstLine="426"/>
      </w:pPr>
      <w:r>
        <w:rPr>
          <w:b/>
        </w:rPr>
        <w:t xml:space="preserve">                     </w:t>
      </w:r>
      <w:r w:rsidR="007F5488" w:rsidRPr="00334D90">
        <w:rPr>
          <w:b/>
        </w:rPr>
        <w:t xml:space="preserve">Art. 2º </w:t>
      </w:r>
      <w:r w:rsidR="00334D90">
        <w:t xml:space="preserve">- O horário de atendimento da sala privativa de atendimento a vitimas de abuso sexual </w:t>
      </w:r>
      <w:r w:rsidR="00CF7221">
        <w:t xml:space="preserve">será obrigatoriamente </w:t>
      </w:r>
      <w:r w:rsidR="00334D90">
        <w:t>diuturn</w:t>
      </w:r>
      <w:r w:rsidR="00CF7221">
        <w:t>amente, todos os dias da semana.</w:t>
      </w:r>
    </w:p>
    <w:p w:rsidR="00CF7221" w:rsidRDefault="00CF7221" w:rsidP="00CF7221">
      <w:pPr>
        <w:pStyle w:val="Corpodetexto"/>
        <w:spacing w:line="276" w:lineRule="auto"/>
        <w:ind w:left="426"/>
      </w:pPr>
    </w:p>
    <w:p w:rsidR="00CF7221" w:rsidRDefault="00EE65E1" w:rsidP="00EE65E1">
      <w:pPr>
        <w:pStyle w:val="Corpodetexto"/>
        <w:spacing w:line="276" w:lineRule="auto"/>
        <w:ind w:firstLine="426"/>
      </w:pPr>
      <w:r>
        <w:rPr>
          <w:b/>
        </w:rPr>
        <w:t xml:space="preserve">                     </w:t>
      </w:r>
      <w:r w:rsidR="00CF7221" w:rsidRPr="00CF7221">
        <w:rPr>
          <w:b/>
        </w:rPr>
        <w:t>Art. 3º</w:t>
      </w:r>
      <w:r w:rsidR="00CF7221">
        <w:t xml:space="preserve"> - A sala de atendimento a vitimas de abuso sexual será de fácil acesso e adaptação a pessoas com deficiência física, na forma da Lei.</w:t>
      </w:r>
    </w:p>
    <w:p w:rsidR="00CF7221" w:rsidRDefault="00CF7221" w:rsidP="00CF7221">
      <w:pPr>
        <w:pStyle w:val="Corpodetexto"/>
        <w:spacing w:line="276" w:lineRule="auto"/>
        <w:ind w:left="426"/>
      </w:pPr>
    </w:p>
    <w:p w:rsidR="00CF7221" w:rsidRDefault="00CF7221" w:rsidP="00EE65E1">
      <w:pPr>
        <w:pStyle w:val="Corpodetexto"/>
        <w:spacing w:line="276" w:lineRule="auto"/>
      </w:pPr>
      <w:r>
        <w:rPr>
          <w:b/>
        </w:rPr>
        <w:lastRenderedPageBreak/>
        <w:t xml:space="preserve">                          </w:t>
      </w:r>
      <w:r w:rsidRPr="00CF7221">
        <w:rPr>
          <w:b/>
        </w:rPr>
        <w:t>Art. 4º</w:t>
      </w:r>
      <w:r>
        <w:t xml:space="preserve"> - Obrigatoriamente, a sala de atendimento a vitimas de abuso sexual devera contar com equipe de atendimento especializada.</w:t>
      </w:r>
    </w:p>
    <w:p w:rsidR="00CF7221" w:rsidRDefault="00CF7221" w:rsidP="00CF7221">
      <w:pPr>
        <w:pStyle w:val="Corpodetexto"/>
        <w:spacing w:line="276" w:lineRule="auto"/>
        <w:ind w:left="426"/>
      </w:pPr>
    </w:p>
    <w:p w:rsidR="00CF7221" w:rsidRDefault="00CF7221" w:rsidP="00B77183">
      <w:pPr>
        <w:pStyle w:val="Corpodetexto"/>
        <w:tabs>
          <w:tab w:val="left" w:pos="0"/>
        </w:tabs>
        <w:spacing w:line="276" w:lineRule="auto"/>
      </w:pPr>
      <w:r>
        <w:rPr>
          <w:b/>
        </w:rPr>
        <w:t xml:space="preserve">                         </w:t>
      </w:r>
      <w:r w:rsidRPr="00CF7221">
        <w:rPr>
          <w:b/>
        </w:rPr>
        <w:t>Parágrafo único.</w:t>
      </w:r>
      <w:r>
        <w:t xml:space="preserve"> A equipe de atendimento especializada conter</w:t>
      </w:r>
      <w:r w:rsidR="00044EEB">
        <w:t>á, no mínimo, um Médico Legista plantonista.</w:t>
      </w:r>
    </w:p>
    <w:p w:rsidR="00CF7221" w:rsidRDefault="00CF7221" w:rsidP="00CF7221">
      <w:pPr>
        <w:pStyle w:val="Corpodetexto"/>
        <w:spacing w:line="276" w:lineRule="auto"/>
        <w:ind w:left="426"/>
      </w:pPr>
    </w:p>
    <w:p w:rsidR="00B77183" w:rsidRDefault="00CF7221" w:rsidP="00B77183">
      <w:pPr>
        <w:pStyle w:val="Corpodetexto"/>
        <w:spacing w:line="276" w:lineRule="auto"/>
      </w:pPr>
      <w:r>
        <w:rPr>
          <w:b/>
        </w:rPr>
        <w:t xml:space="preserve">                          </w:t>
      </w:r>
      <w:r w:rsidRPr="00CF7221">
        <w:rPr>
          <w:b/>
        </w:rPr>
        <w:t>Art. 5º -</w:t>
      </w:r>
      <w:r>
        <w:t xml:space="preserve"> O Médico Legista responsável pela equipe especializada comunicará imediatamente o Conselho Tutelar do Município de Tatuí, quando se tratar de casos ou suspeitas</w:t>
      </w:r>
      <w:r w:rsidR="00B77183">
        <w:t xml:space="preserve"> de casos de abusos sexuais que envolva</w:t>
      </w:r>
      <w:r>
        <w:t xml:space="preserve">m crianças </w:t>
      </w:r>
      <w:r w:rsidR="00B77183">
        <w:t>e adolescentes, na forma da Lei.</w:t>
      </w:r>
    </w:p>
    <w:p w:rsidR="00B77183" w:rsidRDefault="00B77183" w:rsidP="00B77183">
      <w:pPr>
        <w:pStyle w:val="Corpodetexto"/>
        <w:spacing w:before="219" w:line="276" w:lineRule="auto"/>
      </w:pPr>
      <w:r>
        <w:t xml:space="preserve">                         </w:t>
      </w:r>
      <w:r>
        <w:rPr>
          <w:b/>
        </w:rPr>
        <w:t xml:space="preserve">Art. 6º - </w:t>
      </w:r>
      <w:r>
        <w:t>O Poder Executivo regulamentará esta Lei no que couber.</w:t>
      </w:r>
    </w:p>
    <w:p w:rsidR="00B77183" w:rsidRDefault="00B77183" w:rsidP="00B77183">
      <w:pPr>
        <w:pStyle w:val="Corpodetexto"/>
        <w:spacing w:before="219" w:line="276" w:lineRule="auto"/>
        <w:rPr>
          <w:rFonts w:cs="Arial"/>
        </w:rPr>
      </w:pPr>
      <w:r>
        <w:t xml:space="preserve">                       </w:t>
      </w:r>
      <w:r w:rsidR="006052BD">
        <w:t xml:space="preserve"> </w:t>
      </w:r>
      <w:r>
        <w:t xml:space="preserve"> </w:t>
      </w:r>
      <w:r>
        <w:rPr>
          <w:b/>
        </w:rPr>
        <w:t xml:space="preserve">Art. 7º - </w:t>
      </w:r>
      <w:r w:rsidRPr="00B77183">
        <w:rPr>
          <w:rFonts w:cs="Arial"/>
        </w:rPr>
        <w:t>As despesas decorrentes da execução desta Lei correrão por conta de dotações orçamentárias próprias, suplementadas se necessário.</w:t>
      </w:r>
    </w:p>
    <w:p w:rsidR="006052BD" w:rsidRDefault="006052BD" w:rsidP="00B77183">
      <w:pPr>
        <w:pStyle w:val="Corpodetexto"/>
        <w:spacing w:before="219" w:line="276" w:lineRule="auto"/>
        <w:rPr>
          <w:rFonts w:cs="Arial"/>
        </w:rPr>
      </w:pPr>
    </w:p>
    <w:p w:rsidR="00B77183" w:rsidRDefault="006052BD" w:rsidP="00B77183">
      <w:pPr>
        <w:pStyle w:val="Corpodetexto"/>
      </w:pPr>
      <w:r>
        <w:rPr>
          <w:b/>
        </w:rPr>
        <w:t xml:space="preserve">                         </w:t>
      </w:r>
      <w:r w:rsidR="00B77183">
        <w:rPr>
          <w:b/>
        </w:rPr>
        <w:t xml:space="preserve">Art. 8º - </w:t>
      </w:r>
      <w:r w:rsidR="00B77183">
        <w:t>Esta Lei entra em vigor na data de sua publicação.</w:t>
      </w:r>
    </w:p>
    <w:p w:rsidR="00B77183" w:rsidRDefault="00B77183" w:rsidP="00B77183">
      <w:pPr>
        <w:pStyle w:val="Corpodetexto"/>
        <w:spacing w:before="4"/>
        <w:ind w:left="426"/>
        <w:rPr>
          <w:sz w:val="20"/>
        </w:rPr>
      </w:pPr>
    </w:p>
    <w:p w:rsidR="00B77183" w:rsidRDefault="00B77183" w:rsidP="00B77183">
      <w:pPr>
        <w:pStyle w:val="Corpodetexto"/>
        <w:ind w:right="570"/>
      </w:pPr>
      <w:r>
        <w:rPr>
          <w:b/>
        </w:rPr>
        <w:t xml:space="preserve">    </w:t>
      </w:r>
      <w:r w:rsidR="006052BD">
        <w:rPr>
          <w:b/>
        </w:rPr>
        <w:t xml:space="preserve">                   </w:t>
      </w:r>
      <w:r>
        <w:rPr>
          <w:b/>
        </w:rPr>
        <w:t xml:space="preserve">Art. 9º - </w:t>
      </w:r>
      <w:r>
        <w:t>Revogam-se as disposições em contrário.</w:t>
      </w:r>
    </w:p>
    <w:p w:rsidR="00B77183" w:rsidRPr="00B77183" w:rsidRDefault="00B77183" w:rsidP="00B77183">
      <w:pPr>
        <w:pStyle w:val="Corpodetexto"/>
        <w:ind w:right="570"/>
      </w:pPr>
    </w:p>
    <w:p w:rsidR="00B77183" w:rsidRPr="00590B0F" w:rsidRDefault="00B77183" w:rsidP="00B77183">
      <w:pPr>
        <w:spacing w:line="360" w:lineRule="auto"/>
        <w:rPr>
          <w:rFonts w:ascii="Bookman Old Style" w:hAnsi="Bookman Old Style" w:cs="Arial"/>
          <w:b/>
          <w:szCs w:val="21"/>
        </w:rPr>
      </w:pPr>
    </w:p>
    <w:p w:rsidR="00B77183" w:rsidRPr="00590B0F" w:rsidRDefault="00B77183" w:rsidP="00B77183">
      <w:pPr>
        <w:spacing w:line="360" w:lineRule="auto"/>
        <w:jc w:val="center"/>
        <w:rPr>
          <w:rFonts w:ascii="Bookman Old Style" w:hAnsi="Bookman Old Style" w:cs="Arial"/>
          <w:szCs w:val="21"/>
        </w:rPr>
      </w:pPr>
    </w:p>
    <w:p w:rsidR="00B77183" w:rsidRPr="00590B0F" w:rsidRDefault="00B77183" w:rsidP="00B77183">
      <w:pPr>
        <w:spacing w:line="360" w:lineRule="auto"/>
        <w:jc w:val="center"/>
        <w:rPr>
          <w:rFonts w:ascii="Bookman Old Style" w:hAnsi="Bookman Old Style" w:cs="Arial"/>
          <w:szCs w:val="21"/>
        </w:rPr>
      </w:pPr>
      <w:r w:rsidRPr="00590B0F">
        <w:rPr>
          <w:rFonts w:ascii="Bookman Old Style" w:hAnsi="Bookman Old Style" w:cs="Arial"/>
          <w:szCs w:val="21"/>
        </w:rPr>
        <w:t xml:space="preserve">Tatuí, </w:t>
      </w:r>
      <w:r w:rsidR="00765C41">
        <w:rPr>
          <w:rFonts w:ascii="Bookman Old Style" w:hAnsi="Bookman Old Style" w:cs="Arial"/>
          <w:szCs w:val="21"/>
        </w:rPr>
        <w:t>16</w:t>
      </w:r>
      <w:r w:rsidRPr="00590B0F">
        <w:rPr>
          <w:rFonts w:ascii="Bookman Old Style" w:hAnsi="Bookman Old Style" w:cs="Arial"/>
          <w:szCs w:val="21"/>
        </w:rPr>
        <w:t xml:space="preserve"> de outubro de 2017.</w:t>
      </w:r>
    </w:p>
    <w:p w:rsidR="00B77183" w:rsidRPr="00590B0F" w:rsidRDefault="00B77183" w:rsidP="00B77183">
      <w:pPr>
        <w:spacing w:line="360" w:lineRule="auto"/>
        <w:jc w:val="center"/>
        <w:rPr>
          <w:rFonts w:ascii="Bookman Old Style" w:hAnsi="Bookman Old Style" w:cs="Arial"/>
          <w:szCs w:val="21"/>
        </w:rPr>
      </w:pPr>
    </w:p>
    <w:p w:rsidR="00B77183" w:rsidRPr="00590B0F" w:rsidRDefault="00B77183" w:rsidP="00B77183">
      <w:pPr>
        <w:spacing w:line="360" w:lineRule="auto"/>
        <w:jc w:val="center"/>
        <w:rPr>
          <w:rFonts w:ascii="Bookman Old Style" w:hAnsi="Bookman Old Style" w:cs="Arial"/>
          <w:szCs w:val="21"/>
        </w:rPr>
      </w:pPr>
    </w:p>
    <w:p w:rsidR="00B77183" w:rsidRPr="00590B0F" w:rsidRDefault="00B77183" w:rsidP="00B77183">
      <w:pPr>
        <w:spacing w:line="360" w:lineRule="auto"/>
        <w:jc w:val="center"/>
        <w:rPr>
          <w:rFonts w:ascii="Bookman Old Style" w:hAnsi="Bookman Old Style" w:cs="Arial"/>
          <w:szCs w:val="21"/>
        </w:rPr>
      </w:pPr>
    </w:p>
    <w:p w:rsidR="00B77183" w:rsidRPr="00590B0F" w:rsidRDefault="00B77183" w:rsidP="00B77183">
      <w:pPr>
        <w:spacing w:line="276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590B0F">
        <w:rPr>
          <w:rFonts w:ascii="Bookman Old Style" w:hAnsi="Bookman Old Style"/>
          <w:b/>
          <w:sz w:val="22"/>
          <w:szCs w:val="22"/>
        </w:rPr>
        <w:t>MIGUEL LOPES CARDOSO JUNIOR</w:t>
      </w:r>
    </w:p>
    <w:p w:rsidR="00B77183" w:rsidRPr="006052BD" w:rsidRDefault="006052BD" w:rsidP="006052BD">
      <w:pPr>
        <w:spacing w:line="276" w:lineRule="auto"/>
        <w:jc w:val="center"/>
        <w:rPr>
          <w:rFonts w:ascii="Bookman Old Style" w:hAnsi="Bookman Old Style"/>
          <w:b/>
          <w:sz w:val="22"/>
          <w:szCs w:val="22"/>
        </w:rPr>
        <w:sectPr w:rsidR="00B77183" w:rsidRPr="006052BD" w:rsidSect="00B77183">
          <w:headerReference w:type="default" r:id="rId8"/>
          <w:pgSz w:w="11910" w:h="16850"/>
          <w:pgMar w:top="1417" w:right="1701" w:bottom="1417" w:left="1701" w:header="720" w:footer="720" w:gutter="0"/>
          <w:cols w:space="720"/>
          <w:docGrid w:linePitch="326"/>
        </w:sectPr>
      </w:pPr>
      <w:r>
        <w:rPr>
          <w:rFonts w:ascii="Bookman Old Style" w:hAnsi="Bookman Old Style"/>
          <w:b/>
          <w:sz w:val="22"/>
          <w:szCs w:val="22"/>
        </w:rPr>
        <w:t>(Prof. Miguel)</w:t>
      </w:r>
    </w:p>
    <w:p w:rsidR="00FA5EBE" w:rsidRPr="00290ACF" w:rsidRDefault="00FA5EBE" w:rsidP="00FA5EBE">
      <w:pPr>
        <w:spacing w:line="360" w:lineRule="auto"/>
        <w:jc w:val="center"/>
        <w:rPr>
          <w:rFonts w:ascii="Bookman Old Style" w:hAnsi="Bookman Old Style"/>
          <w:color w:val="000000"/>
          <w:shd w:val="clear" w:color="auto" w:fill="FFFFFF"/>
        </w:rPr>
      </w:pPr>
      <w:r w:rsidRPr="00290ACF">
        <w:rPr>
          <w:rFonts w:ascii="Bookman Old Style" w:hAnsi="Bookman Old Style"/>
          <w:color w:val="000000"/>
          <w:shd w:val="clear" w:color="auto" w:fill="FFFFFF"/>
        </w:rPr>
        <w:lastRenderedPageBreak/>
        <w:t>JUSTIFICATIVA</w:t>
      </w:r>
    </w:p>
    <w:p w:rsidR="00FA5EBE" w:rsidRPr="002F7F0F" w:rsidRDefault="00FA5EBE" w:rsidP="00FA5EBE">
      <w:pPr>
        <w:spacing w:line="360" w:lineRule="auto"/>
        <w:jc w:val="both"/>
        <w:rPr>
          <w:rFonts w:ascii="Bookman Old Style" w:hAnsi="Bookman Old Style"/>
          <w:color w:val="000000"/>
          <w:shd w:val="clear" w:color="auto" w:fill="FFFFFF"/>
        </w:rPr>
      </w:pPr>
    </w:p>
    <w:p w:rsidR="00FA5EBE" w:rsidRDefault="00FA5EBE" w:rsidP="00FA5EBE">
      <w:pPr>
        <w:spacing w:line="360" w:lineRule="auto"/>
        <w:ind w:firstLine="708"/>
        <w:jc w:val="both"/>
        <w:rPr>
          <w:rFonts w:ascii="Bookman Old Style" w:hAnsi="Bookman Old Style"/>
          <w:color w:val="000000"/>
          <w:shd w:val="clear" w:color="auto" w:fill="FFFFFF"/>
        </w:rPr>
      </w:pPr>
      <w:r>
        <w:rPr>
          <w:rFonts w:ascii="Bookman Old Style" w:hAnsi="Bookman Old Style"/>
          <w:color w:val="000000"/>
          <w:shd w:val="clear" w:color="auto" w:fill="FFFFFF"/>
        </w:rPr>
        <w:t xml:space="preserve">Trata o Projeto de Lei em tela sobre a importante criação de “sala de atendimento a vitimas de abuso sexual” no Município de Tatuí e dá outras providencias. </w:t>
      </w:r>
      <w:r w:rsidRPr="002F7F0F">
        <w:rPr>
          <w:rFonts w:ascii="Bookman Old Style" w:hAnsi="Bookman Old Style"/>
          <w:color w:val="000000"/>
          <w:shd w:val="clear" w:color="auto" w:fill="FFFFFF"/>
        </w:rPr>
        <w:t>A “sala de atendimento a vitimas de abuso sexual” tem como objetivo dar todo respaldo</w:t>
      </w:r>
      <w:r>
        <w:rPr>
          <w:rFonts w:ascii="Bookman Old Style" w:hAnsi="Bookman Old Style"/>
          <w:color w:val="000000"/>
          <w:shd w:val="clear" w:color="auto" w:fill="FFFFFF"/>
        </w:rPr>
        <w:t xml:space="preserve"> necessário e imediato</w:t>
      </w:r>
      <w:r w:rsidRPr="002F7F0F">
        <w:rPr>
          <w:rFonts w:ascii="Bookman Old Style" w:hAnsi="Bookman Old Style"/>
          <w:color w:val="000000"/>
          <w:shd w:val="clear" w:color="auto" w:fill="FFFFFF"/>
        </w:rPr>
        <w:t xml:space="preserve"> que a vitima desse crime tão bárbaro precisa. Diariamente, nos mais diversos lugares, pessoas são </w:t>
      </w:r>
      <w:r>
        <w:rPr>
          <w:rFonts w:ascii="Bookman Old Style" w:hAnsi="Bookman Old Style"/>
          <w:color w:val="000000"/>
          <w:shd w:val="clear" w:color="auto" w:fill="FFFFFF"/>
        </w:rPr>
        <w:t>violentadas sexualmente e esse numero de vitimas cresce assustadoramente.</w:t>
      </w:r>
      <w:r w:rsidRPr="002F7F0F">
        <w:rPr>
          <w:rFonts w:ascii="Bookman Old Style" w:hAnsi="Bookman Old Style"/>
          <w:color w:val="000000"/>
          <w:shd w:val="clear" w:color="auto" w:fill="FFFFFF"/>
        </w:rPr>
        <w:t xml:space="preserve"> </w:t>
      </w:r>
    </w:p>
    <w:p w:rsidR="00FA5EBE" w:rsidRDefault="00FA5EBE" w:rsidP="00FA5EBE">
      <w:pPr>
        <w:spacing w:line="360" w:lineRule="auto"/>
        <w:ind w:firstLine="708"/>
        <w:jc w:val="both"/>
        <w:rPr>
          <w:rFonts w:ascii="Bookman Old Style" w:hAnsi="Bookman Old Style"/>
          <w:color w:val="000000"/>
          <w:shd w:val="clear" w:color="auto" w:fill="FFFFFF"/>
        </w:rPr>
      </w:pPr>
      <w:r>
        <w:rPr>
          <w:rFonts w:ascii="Bookman Old Style" w:hAnsi="Bookman Old Style"/>
          <w:color w:val="000000"/>
          <w:shd w:val="clear" w:color="auto" w:fill="FFFFFF"/>
        </w:rPr>
        <w:t>Nosso Município, diante dessa assombrosa questão, precisa amparar as vitimas e dar o respaldo necessário para que sua saúde física e psíquica não seja ainda mais comprometida.</w:t>
      </w:r>
    </w:p>
    <w:p w:rsidR="00FA5EBE" w:rsidRPr="00290ACF" w:rsidRDefault="00FA5EBE" w:rsidP="00FA5EBE">
      <w:pPr>
        <w:spacing w:line="360" w:lineRule="auto"/>
        <w:ind w:firstLine="708"/>
        <w:jc w:val="both"/>
        <w:rPr>
          <w:rFonts w:ascii="Bookman Old Style" w:hAnsi="Bookman Old Style"/>
          <w:color w:val="000000" w:themeColor="text1"/>
          <w:shd w:val="clear" w:color="auto" w:fill="FFFFFF"/>
        </w:rPr>
      </w:pPr>
      <w:r>
        <w:rPr>
          <w:rFonts w:ascii="Bookman Old Style" w:hAnsi="Bookman Old Style"/>
          <w:color w:val="000000"/>
          <w:shd w:val="clear" w:color="auto" w:fill="FFFFFF"/>
        </w:rPr>
        <w:t xml:space="preserve">A meta do Projeto de Lei que cria a “sala de atendimento a vitimas de abuso sexual” no Município de Tatuí é cuidar da saúde física, </w:t>
      </w:r>
      <w:r w:rsidRPr="00290ACF">
        <w:rPr>
          <w:rFonts w:ascii="Bookman Old Style" w:hAnsi="Bookman Old Style" w:cs="Arial"/>
          <w:color w:val="000000" w:themeColor="text1"/>
          <w:shd w:val="clear" w:color="auto" w:fill="FFFFFF"/>
        </w:rPr>
        <w:t>mental, social e civil das vítima</w:t>
      </w:r>
      <w:r>
        <w:rPr>
          <w:rFonts w:ascii="Bookman Old Style" w:hAnsi="Bookman Old Style" w:cs="Arial"/>
          <w:color w:val="000000" w:themeColor="text1"/>
          <w:shd w:val="clear" w:color="auto" w:fill="FFFFFF"/>
        </w:rPr>
        <w:t xml:space="preserve">s de violência sexual urbana, </w:t>
      </w:r>
      <w:r w:rsidRPr="00290ACF">
        <w:rPr>
          <w:rFonts w:ascii="Bookman Old Style" w:hAnsi="Bookman Old Style" w:cs="Arial"/>
          <w:color w:val="000000" w:themeColor="text1"/>
          <w:shd w:val="clear" w:color="auto" w:fill="FFFFFF"/>
        </w:rPr>
        <w:t>doméstica aguda</w:t>
      </w:r>
      <w:r>
        <w:rPr>
          <w:rFonts w:ascii="Bookman Old Style" w:hAnsi="Bookman Old Style" w:cs="Arial"/>
          <w:color w:val="000000" w:themeColor="text1"/>
          <w:shd w:val="clear" w:color="auto" w:fill="FFFFFF"/>
        </w:rPr>
        <w:t xml:space="preserve"> e geral</w:t>
      </w:r>
      <w:r w:rsidRPr="00290ACF">
        <w:rPr>
          <w:rFonts w:ascii="Bookman Old Style" w:hAnsi="Bookman Old Style" w:cs="Arial"/>
          <w:color w:val="000000" w:themeColor="text1"/>
          <w:shd w:val="clear" w:color="auto" w:fill="FFFFFF"/>
        </w:rPr>
        <w:t>, antes de 72hs</w:t>
      </w:r>
      <w:r>
        <w:rPr>
          <w:rFonts w:ascii="Bookman Old Style" w:hAnsi="Bookman Old Style" w:cs="Arial"/>
          <w:color w:val="000000" w:themeColor="text1"/>
          <w:shd w:val="clear" w:color="auto" w:fill="FFFFFF"/>
        </w:rPr>
        <w:t xml:space="preserve"> </w:t>
      </w:r>
      <w:r w:rsidR="00EE65E1">
        <w:rPr>
          <w:rFonts w:ascii="Bookman Old Style" w:hAnsi="Bookman Old Style" w:cs="Arial"/>
          <w:color w:val="000000" w:themeColor="text1"/>
          <w:shd w:val="clear" w:color="auto" w:fill="FFFFFF"/>
        </w:rPr>
        <w:t>após o suposto ato</w:t>
      </w:r>
      <w:r w:rsidRPr="00290ACF">
        <w:rPr>
          <w:rFonts w:ascii="Bookman Old Style" w:hAnsi="Bookman Old Style" w:cs="Arial"/>
          <w:color w:val="000000" w:themeColor="text1"/>
          <w:shd w:val="clear" w:color="auto" w:fill="FFFFFF"/>
        </w:rPr>
        <w:t>, possibilitando</w:t>
      </w:r>
      <w:r w:rsidR="00EE65E1">
        <w:rPr>
          <w:rFonts w:ascii="Bookman Old Style" w:hAnsi="Bookman Old Style" w:cs="Arial"/>
          <w:color w:val="000000" w:themeColor="text1"/>
          <w:shd w:val="clear" w:color="auto" w:fill="FFFFFF"/>
        </w:rPr>
        <w:t xml:space="preserve"> assim</w:t>
      </w:r>
      <w:r w:rsidRPr="00290ACF">
        <w:rPr>
          <w:rFonts w:ascii="Bookman Old Style" w:hAnsi="Bookman Old Style" w:cs="Arial"/>
          <w:color w:val="000000" w:themeColor="text1"/>
          <w:shd w:val="clear" w:color="auto" w:fill="FFFFFF"/>
        </w:rPr>
        <w:t xml:space="preserve"> a prevenção da gravidez por estupro, das Doenças Sexualmente Transmissíveis – DST- , incluindo AIDS e Hepatite</w:t>
      </w:r>
      <w:r>
        <w:rPr>
          <w:rFonts w:ascii="Bookman Old Style" w:hAnsi="Bookman Old Style" w:cs="Arial"/>
          <w:color w:val="000000" w:themeColor="text1"/>
          <w:shd w:val="clear" w:color="auto" w:fill="FFFFFF"/>
        </w:rPr>
        <w:t>.</w:t>
      </w:r>
    </w:p>
    <w:p w:rsidR="00FA5EBE" w:rsidRDefault="00FA5EBE" w:rsidP="00FA5EBE">
      <w:pPr>
        <w:spacing w:line="360" w:lineRule="auto"/>
        <w:ind w:firstLine="708"/>
        <w:jc w:val="both"/>
        <w:rPr>
          <w:rFonts w:ascii="Bookman Old Style" w:hAnsi="Bookman Old Style"/>
          <w:color w:val="000000"/>
          <w:shd w:val="clear" w:color="auto" w:fill="FFFFFF"/>
        </w:rPr>
      </w:pPr>
      <w:r w:rsidRPr="002F7F0F">
        <w:rPr>
          <w:rFonts w:ascii="Bookman Old Style" w:hAnsi="Bookman Old Style"/>
          <w:color w:val="000000"/>
          <w:shd w:val="clear" w:color="auto" w:fill="FFFFFF"/>
        </w:rPr>
        <w:t>As instituições de saúde são, em muitos casos, o primeiro local de contato para o diagnóstico e tratamento. No entanto, tais instituições ainda não se encontram preparadas para uma abordagem adequada deste problema de caráter psicossocial. Os profissionais de saúde devem estar atentos para reconhecer os sinais e sintomas do abuso sexual, para romper com o ciclo de violência e ajudar às vítimas.</w:t>
      </w:r>
    </w:p>
    <w:p w:rsidR="00FA5EBE" w:rsidRDefault="00FA5EBE" w:rsidP="00FA5EBE">
      <w:pPr>
        <w:spacing w:line="360" w:lineRule="auto"/>
        <w:ind w:firstLine="708"/>
        <w:jc w:val="both"/>
        <w:rPr>
          <w:rFonts w:ascii="Bookman Old Style" w:hAnsi="Bookman Old Style"/>
          <w:color w:val="000000"/>
          <w:shd w:val="clear" w:color="auto" w:fill="FFFFFF"/>
        </w:rPr>
      </w:pPr>
      <w:r>
        <w:rPr>
          <w:rFonts w:ascii="Bookman Old Style" w:hAnsi="Bookman Old Style"/>
          <w:color w:val="000000"/>
          <w:shd w:val="clear" w:color="auto" w:fill="FFFFFF"/>
        </w:rPr>
        <w:t xml:space="preserve">O referido Projeto de Lei tem 100% de eficácia, pois devemos estar prontos para melhor atender a vitima que passa por um momento tão delicado e precisa </w:t>
      </w:r>
      <w:r w:rsidR="00EE65E1">
        <w:rPr>
          <w:rFonts w:ascii="Bookman Old Style" w:hAnsi="Bookman Old Style"/>
          <w:color w:val="000000"/>
          <w:shd w:val="clear" w:color="auto" w:fill="FFFFFF"/>
        </w:rPr>
        <w:t xml:space="preserve">de </w:t>
      </w:r>
      <w:r>
        <w:rPr>
          <w:rFonts w:ascii="Bookman Old Style" w:hAnsi="Bookman Old Style"/>
          <w:color w:val="000000"/>
          <w:shd w:val="clear" w:color="auto" w:fill="FFFFFF"/>
        </w:rPr>
        <w:t xml:space="preserve">apoio especializado e reservado para sanar tal questão. Nosso Projeto destaca ainda a necessidade de o medico responsável pelo atendimento comunicar, imediatamente, Conselho Tutelar do Município, quando se tratar de casos contra crianças e </w:t>
      </w:r>
      <w:r>
        <w:rPr>
          <w:rFonts w:ascii="Bookman Old Style" w:hAnsi="Bookman Old Style"/>
          <w:color w:val="000000"/>
          <w:shd w:val="clear" w:color="auto" w:fill="FFFFFF"/>
        </w:rPr>
        <w:lastRenderedPageBreak/>
        <w:t xml:space="preserve">adolescentes, para que este mesmo problema não volte a ocorrer e causar ainda mais </w:t>
      </w:r>
      <w:r w:rsidR="00EE65E1">
        <w:rPr>
          <w:rFonts w:ascii="Bookman Old Style" w:hAnsi="Bookman Old Style"/>
          <w:color w:val="000000"/>
          <w:shd w:val="clear" w:color="auto" w:fill="FFFFFF"/>
        </w:rPr>
        <w:t>seqüelas</w:t>
      </w:r>
      <w:r>
        <w:rPr>
          <w:rFonts w:ascii="Bookman Old Style" w:hAnsi="Bookman Old Style"/>
          <w:color w:val="000000"/>
          <w:shd w:val="clear" w:color="auto" w:fill="FFFFFF"/>
        </w:rPr>
        <w:t xml:space="preserve"> para as vitimas. Ainda, importa informar que a “sala de atendimento a vitimas de abuso sexual” tem adaptação para pessoas com deficiências físicas e motoras, bem como fácil acesso a população.</w:t>
      </w:r>
    </w:p>
    <w:p w:rsidR="00FA5EBE" w:rsidRDefault="00FA5EBE" w:rsidP="00FA5EBE">
      <w:pPr>
        <w:spacing w:line="360" w:lineRule="auto"/>
        <w:ind w:firstLine="708"/>
        <w:jc w:val="both"/>
        <w:rPr>
          <w:rFonts w:ascii="Bookman Old Style" w:hAnsi="Bookman Old Style"/>
          <w:color w:val="000000"/>
          <w:shd w:val="clear" w:color="auto" w:fill="FFFFFF"/>
        </w:rPr>
      </w:pPr>
      <w:r>
        <w:rPr>
          <w:rFonts w:ascii="Bookman Old Style" w:hAnsi="Bookman Old Style"/>
          <w:color w:val="000000"/>
          <w:shd w:val="clear" w:color="auto" w:fill="FFFFFF"/>
        </w:rPr>
        <w:t>O horário de atendimento da “sala de atendimento a vitimas de abuso sexual”, tem o mesmo horário de atendimento do Pronto Socorro Municipal, ou seja, estará sempre pronta para atender quem necessitar.</w:t>
      </w:r>
    </w:p>
    <w:p w:rsidR="00FA5EBE" w:rsidRDefault="00FA5EBE" w:rsidP="00FA5EBE">
      <w:pPr>
        <w:spacing w:line="360" w:lineRule="auto"/>
        <w:ind w:firstLine="708"/>
        <w:jc w:val="both"/>
        <w:rPr>
          <w:rFonts w:ascii="Bookman Old Style" w:hAnsi="Bookman Old Style"/>
          <w:color w:val="000000"/>
          <w:shd w:val="clear" w:color="auto" w:fill="FFFFFF"/>
        </w:rPr>
      </w:pPr>
      <w:r>
        <w:rPr>
          <w:rFonts w:ascii="Bookman Old Style" w:hAnsi="Bookman Old Style"/>
          <w:color w:val="000000"/>
          <w:shd w:val="clear" w:color="auto" w:fill="FFFFFF"/>
        </w:rPr>
        <w:t>Diante de toda a importância que o tema tem e do reflex</w:t>
      </w:r>
      <w:r w:rsidR="00EE65E1">
        <w:rPr>
          <w:rFonts w:ascii="Bookman Old Style" w:hAnsi="Bookman Old Style"/>
          <w:color w:val="000000"/>
          <w:shd w:val="clear" w:color="auto" w:fill="FFFFFF"/>
        </w:rPr>
        <w:t>o e necessidade de amparar ao má</w:t>
      </w:r>
      <w:r>
        <w:rPr>
          <w:rFonts w:ascii="Bookman Old Style" w:hAnsi="Bookman Old Style"/>
          <w:color w:val="000000"/>
          <w:shd w:val="clear" w:color="auto" w:fill="FFFFFF"/>
        </w:rPr>
        <w:t xml:space="preserve">ximo as vitimas desse crime, este vereador indica o anteprojeto para analise do Poder Executivo, pugnando para que seja implantado o quanto antes no Município de Tatuí. </w:t>
      </w:r>
    </w:p>
    <w:p w:rsidR="00FA5EBE" w:rsidRDefault="00FA5EBE" w:rsidP="00FA5EBE">
      <w:pPr>
        <w:spacing w:line="360" w:lineRule="auto"/>
        <w:ind w:firstLine="708"/>
        <w:jc w:val="both"/>
        <w:rPr>
          <w:rFonts w:ascii="Bookman Old Style" w:hAnsi="Bookman Old Style"/>
          <w:color w:val="000000"/>
          <w:shd w:val="clear" w:color="auto" w:fill="FFFFFF"/>
        </w:rPr>
      </w:pPr>
    </w:p>
    <w:p w:rsidR="00FA5EBE" w:rsidRDefault="00FA5EBE" w:rsidP="00FA5EBE">
      <w:pPr>
        <w:spacing w:line="360" w:lineRule="auto"/>
        <w:ind w:firstLine="708"/>
        <w:jc w:val="both"/>
        <w:rPr>
          <w:rFonts w:ascii="Bookman Old Style" w:hAnsi="Bookman Old Style"/>
          <w:color w:val="000000"/>
          <w:shd w:val="clear" w:color="auto" w:fill="FFFFFF"/>
        </w:rPr>
      </w:pPr>
    </w:p>
    <w:p w:rsidR="00FA5EBE" w:rsidRPr="00EE65E1" w:rsidRDefault="00FA5EBE" w:rsidP="00FA5EBE">
      <w:pPr>
        <w:spacing w:line="360" w:lineRule="auto"/>
        <w:ind w:firstLine="708"/>
        <w:jc w:val="both"/>
        <w:rPr>
          <w:rFonts w:ascii="Bookman Old Style" w:hAnsi="Bookman Old Style"/>
          <w:b/>
          <w:color w:val="000000"/>
          <w:shd w:val="clear" w:color="auto" w:fill="FFFFFF"/>
        </w:rPr>
      </w:pPr>
      <w:r w:rsidRPr="00EE65E1">
        <w:rPr>
          <w:rFonts w:ascii="Bookman Old Style" w:hAnsi="Bookman Old Style"/>
          <w:b/>
          <w:color w:val="000000"/>
          <w:shd w:val="clear" w:color="auto" w:fill="FFFFFF"/>
        </w:rPr>
        <w:t>Sala de sessão Rafael Orsi Filho, 11 de outubro de 2017.</w:t>
      </w:r>
    </w:p>
    <w:p w:rsidR="00FA5EBE" w:rsidRDefault="00FA5EBE" w:rsidP="00FA5EBE">
      <w:pPr>
        <w:spacing w:line="360" w:lineRule="auto"/>
        <w:ind w:firstLine="708"/>
        <w:jc w:val="both"/>
        <w:rPr>
          <w:rFonts w:ascii="Bookman Old Style" w:hAnsi="Bookman Old Style"/>
          <w:color w:val="000000"/>
          <w:shd w:val="clear" w:color="auto" w:fill="FFFFFF"/>
        </w:rPr>
      </w:pPr>
    </w:p>
    <w:p w:rsidR="00FA5EBE" w:rsidRDefault="00FA5EBE" w:rsidP="00FA5EBE">
      <w:pPr>
        <w:spacing w:line="360" w:lineRule="auto"/>
        <w:ind w:firstLine="708"/>
        <w:jc w:val="both"/>
        <w:rPr>
          <w:rFonts w:ascii="Bookman Old Style" w:hAnsi="Bookman Old Style"/>
          <w:color w:val="000000"/>
          <w:shd w:val="clear" w:color="auto" w:fill="FFFFFF"/>
        </w:rPr>
      </w:pPr>
    </w:p>
    <w:p w:rsidR="00FA5EBE" w:rsidRDefault="00FA5EBE" w:rsidP="00FA5EBE">
      <w:pPr>
        <w:spacing w:line="360" w:lineRule="auto"/>
        <w:ind w:firstLine="708"/>
        <w:jc w:val="both"/>
        <w:rPr>
          <w:rFonts w:ascii="Bookman Old Style" w:hAnsi="Bookman Old Style"/>
          <w:color w:val="000000"/>
          <w:shd w:val="clear" w:color="auto" w:fill="FFFFFF"/>
        </w:rPr>
      </w:pPr>
    </w:p>
    <w:p w:rsidR="00FA5EBE" w:rsidRDefault="00EE65E1" w:rsidP="00FA5EBE">
      <w:pPr>
        <w:ind w:firstLine="708"/>
        <w:jc w:val="center"/>
        <w:rPr>
          <w:rFonts w:ascii="Bookman Old Style" w:hAnsi="Bookman Old Style"/>
          <w:color w:val="000000"/>
          <w:shd w:val="clear" w:color="auto" w:fill="FFFFFF"/>
        </w:rPr>
      </w:pPr>
      <w:r>
        <w:rPr>
          <w:rFonts w:ascii="Bookman Old Style" w:hAnsi="Bookman Old Style"/>
          <w:color w:val="000000"/>
          <w:shd w:val="clear" w:color="auto" w:fill="FFFFFF"/>
        </w:rPr>
        <w:t>___</w:t>
      </w:r>
      <w:r w:rsidR="00FA5EBE">
        <w:rPr>
          <w:rFonts w:ascii="Bookman Old Style" w:hAnsi="Bookman Old Style"/>
          <w:color w:val="000000"/>
          <w:shd w:val="clear" w:color="auto" w:fill="FFFFFF"/>
        </w:rPr>
        <w:t>____________________________</w:t>
      </w:r>
    </w:p>
    <w:p w:rsidR="00FA5EBE" w:rsidRPr="00EE65E1" w:rsidRDefault="00FA5EBE" w:rsidP="00FA5EBE">
      <w:pPr>
        <w:ind w:firstLine="708"/>
        <w:jc w:val="center"/>
        <w:rPr>
          <w:rFonts w:ascii="Bookman Old Style" w:hAnsi="Bookman Old Style"/>
          <w:b/>
          <w:color w:val="000000"/>
          <w:shd w:val="clear" w:color="auto" w:fill="FFFFFF"/>
        </w:rPr>
      </w:pPr>
      <w:r w:rsidRPr="00EE65E1">
        <w:rPr>
          <w:rFonts w:ascii="Bookman Old Style" w:hAnsi="Bookman Old Style"/>
          <w:b/>
          <w:color w:val="000000"/>
          <w:shd w:val="clear" w:color="auto" w:fill="FFFFFF"/>
        </w:rPr>
        <w:t>Miguel Lopes Cardoso Junior</w:t>
      </w:r>
    </w:p>
    <w:p w:rsidR="00FA5EBE" w:rsidRPr="00EE65E1" w:rsidRDefault="00EE65E1" w:rsidP="00FA5EBE">
      <w:pPr>
        <w:ind w:firstLine="708"/>
        <w:jc w:val="center"/>
        <w:rPr>
          <w:rFonts w:ascii="Bookman Old Style" w:hAnsi="Bookman Old Style"/>
          <w:b/>
        </w:rPr>
      </w:pPr>
      <w:r w:rsidRPr="00EE65E1">
        <w:rPr>
          <w:rFonts w:ascii="Bookman Old Style" w:hAnsi="Bookman Old Style"/>
          <w:b/>
          <w:color w:val="000000"/>
          <w:shd w:val="clear" w:color="auto" w:fill="FFFFFF"/>
        </w:rPr>
        <w:t>(</w:t>
      </w:r>
      <w:r w:rsidR="00FA5EBE" w:rsidRPr="00EE65E1">
        <w:rPr>
          <w:rFonts w:ascii="Bookman Old Style" w:hAnsi="Bookman Old Style"/>
          <w:b/>
          <w:color w:val="000000"/>
          <w:shd w:val="clear" w:color="auto" w:fill="FFFFFF"/>
        </w:rPr>
        <w:t>Prof. Miguel</w:t>
      </w:r>
      <w:r w:rsidRPr="00EE65E1">
        <w:rPr>
          <w:rFonts w:ascii="Bookman Old Style" w:hAnsi="Bookman Old Style"/>
          <w:b/>
          <w:color w:val="000000"/>
          <w:shd w:val="clear" w:color="auto" w:fill="FFFFFF"/>
        </w:rPr>
        <w:t>)</w:t>
      </w:r>
    </w:p>
    <w:p w:rsidR="00590B0F" w:rsidRPr="00590B0F" w:rsidRDefault="00590B0F" w:rsidP="00590B0F">
      <w:pPr>
        <w:spacing w:line="360" w:lineRule="auto"/>
        <w:rPr>
          <w:rFonts w:ascii="Bookman Old Style" w:hAnsi="Bookman Old Style" w:cs="Arial"/>
          <w:b/>
          <w:szCs w:val="21"/>
        </w:rPr>
      </w:pPr>
    </w:p>
    <w:sectPr w:rsidR="00590B0F" w:rsidRPr="00590B0F" w:rsidSect="001D7E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2E2" w:rsidRDefault="008A42E2">
      <w:r>
        <w:separator/>
      </w:r>
    </w:p>
  </w:endnote>
  <w:endnote w:type="continuationSeparator" w:id="1">
    <w:p w:rsidR="008A42E2" w:rsidRDefault="008A4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2E2" w:rsidRDefault="008A42E2">
      <w:r>
        <w:separator/>
      </w:r>
    </w:p>
  </w:footnote>
  <w:footnote w:type="continuationSeparator" w:id="1">
    <w:p w:rsidR="008A42E2" w:rsidRDefault="008A42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183" w:rsidRPr="002C6F1F" w:rsidRDefault="00105E9E" w:rsidP="00B7718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left:0;text-align:left;margin-left:-9pt;margin-top:-.55pt;width:77.5pt;height:87.1pt;z-index:251660288;mso-wrap-style:none;mso-width-relative:margin;mso-height-relative:margin" strokecolor="white">
          <v:textbox style="mso-next-textbox:#_x0000_s1031;mso-fit-shape-to-text:t">
            <w:txbxContent>
              <w:p w:rsidR="00B77183" w:rsidRDefault="00B77183" w:rsidP="00B77183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77183">
      <w:rPr>
        <w:rFonts w:ascii="Monotype Corsiva" w:hAnsi="Monotype Corsiva"/>
        <w:b/>
        <w:spacing w:val="20"/>
        <w:sz w:val="50"/>
        <w:szCs w:val="50"/>
      </w:rPr>
      <w:t xml:space="preserve">  </w:t>
    </w:r>
    <w:r w:rsidR="00B77183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77183" w:rsidRDefault="00B77183" w:rsidP="00B7718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B77183" w:rsidRPr="002C6F1F" w:rsidRDefault="00B77183" w:rsidP="00B7718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zero xx 15 3259 8300</w:t>
    </w:r>
  </w:p>
  <w:p w:rsidR="00B77183" w:rsidRPr="002C6F1F" w:rsidRDefault="00B77183" w:rsidP="00B7718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</w:t>
    </w:r>
    <w:r w:rsidRPr="002C6F1F">
      <w:rPr>
        <w:rFonts w:ascii="Monotype Corsiva" w:hAnsi="Monotype Corsiva"/>
      </w:rPr>
      <w:t>Endereço: Avenida Cônego João Clímaco, 226 – Tatuí / SP.</w:t>
    </w:r>
  </w:p>
  <w:p w:rsidR="00B77183" w:rsidRPr="002C6F1F" w:rsidRDefault="00B77183" w:rsidP="00B7718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B77183" w:rsidRDefault="00B77183" w:rsidP="00B7718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Pr="00C92816">
        <w:rPr>
          <w:rStyle w:val="Hyperlink"/>
          <w:rFonts w:ascii="Monotype Corsiva" w:hAnsi="Monotype Corsiva"/>
        </w:rPr>
        <w:t>webmaster@camaratatui.sp.gov.br</w:t>
      </w:r>
    </w:hyperlink>
  </w:p>
  <w:p w:rsidR="00B77183" w:rsidRPr="00B77183" w:rsidRDefault="00B77183" w:rsidP="00B77183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3dc66d9b872450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A20D7"/>
    <w:multiLevelType w:val="multilevel"/>
    <w:tmpl w:val="356C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C020B5"/>
    <w:multiLevelType w:val="hybridMultilevel"/>
    <w:tmpl w:val="5A70EB7E"/>
    <w:lvl w:ilvl="0" w:tplc="028C0534">
      <w:start w:val="1"/>
      <w:numFmt w:val="upperRoman"/>
      <w:lvlText w:val="%1"/>
      <w:lvlJc w:val="left"/>
      <w:pPr>
        <w:ind w:left="505" w:hanging="15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E94C8924">
      <w:numFmt w:val="bullet"/>
      <w:lvlText w:val="•"/>
      <w:lvlJc w:val="left"/>
      <w:pPr>
        <w:ind w:left="1149" w:hanging="150"/>
      </w:pPr>
      <w:rPr>
        <w:lang w:val="pt-BR" w:eastAsia="pt-BR" w:bidi="pt-BR"/>
      </w:rPr>
    </w:lvl>
    <w:lvl w:ilvl="2" w:tplc="D084DADA">
      <w:numFmt w:val="bullet"/>
      <w:lvlText w:val="•"/>
      <w:lvlJc w:val="left"/>
      <w:pPr>
        <w:ind w:left="1798" w:hanging="150"/>
      </w:pPr>
      <w:rPr>
        <w:lang w:val="pt-BR" w:eastAsia="pt-BR" w:bidi="pt-BR"/>
      </w:rPr>
    </w:lvl>
    <w:lvl w:ilvl="3" w:tplc="8A182CC6">
      <w:numFmt w:val="bullet"/>
      <w:lvlText w:val="•"/>
      <w:lvlJc w:val="left"/>
      <w:pPr>
        <w:ind w:left="2447" w:hanging="150"/>
      </w:pPr>
      <w:rPr>
        <w:lang w:val="pt-BR" w:eastAsia="pt-BR" w:bidi="pt-BR"/>
      </w:rPr>
    </w:lvl>
    <w:lvl w:ilvl="4" w:tplc="F37A52C0">
      <w:numFmt w:val="bullet"/>
      <w:lvlText w:val="•"/>
      <w:lvlJc w:val="left"/>
      <w:pPr>
        <w:ind w:left="3096" w:hanging="150"/>
      </w:pPr>
      <w:rPr>
        <w:lang w:val="pt-BR" w:eastAsia="pt-BR" w:bidi="pt-BR"/>
      </w:rPr>
    </w:lvl>
    <w:lvl w:ilvl="5" w:tplc="220478EC">
      <w:numFmt w:val="bullet"/>
      <w:lvlText w:val="•"/>
      <w:lvlJc w:val="left"/>
      <w:pPr>
        <w:ind w:left="3745" w:hanging="150"/>
      </w:pPr>
      <w:rPr>
        <w:lang w:val="pt-BR" w:eastAsia="pt-BR" w:bidi="pt-BR"/>
      </w:rPr>
    </w:lvl>
    <w:lvl w:ilvl="6" w:tplc="53020770">
      <w:numFmt w:val="bullet"/>
      <w:lvlText w:val="•"/>
      <w:lvlJc w:val="left"/>
      <w:pPr>
        <w:ind w:left="4394" w:hanging="150"/>
      </w:pPr>
      <w:rPr>
        <w:lang w:val="pt-BR" w:eastAsia="pt-BR" w:bidi="pt-BR"/>
      </w:rPr>
    </w:lvl>
    <w:lvl w:ilvl="7" w:tplc="A5E82358">
      <w:numFmt w:val="bullet"/>
      <w:lvlText w:val="•"/>
      <w:lvlJc w:val="left"/>
      <w:pPr>
        <w:ind w:left="5043" w:hanging="150"/>
      </w:pPr>
      <w:rPr>
        <w:lang w:val="pt-BR" w:eastAsia="pt-BR" w:bidi="pt-BR"/>
      </w:rPr>
    </w:lvl>
    <w:lvl w:ilvl="8" w:tplc="30020692">
      <w:numFmt w:val="bullet"/>
      <w:lvlText w:val="•"/>
      <w:lvlJc w:val="left"/>
      <w:pPr>
        <w:ind w:left="5692" w:hanging="150"/>
      </w:pPr>
      <w:rPr>
        <w:lang w:val="pt-BR" w:eastAsia="pt-BR" w:bidi="pt-BR"/>
      </w:rPr>
    </w:lvl>
  </w:abstractNum>
  <w:abstractNum w:abstractNumId="2">
    <w:nsid w:val="6BC005D6"/>
    <w:multiLevelType w:val="multilevel"/>
    <w:tmpl w:val="20247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5E24211"/>
    <w:multiLevelType w:val="multilevel"/>
    <w:tmpl w:val="755E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379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037"/>
    <w:rsid w:val="0000791B"/>
    <w:rsid w:val="00015074"/>
    <w:rsid w:val="00016B73"/>
    <w:rsid w:val="00016C27"/>
    <w:rsid w:val="00020E87"/>
    <w:rsid w:val="000235AE"/>
    <w:rsid w:val="000258CC"/>
    <w:rsid w:val="00042A93"/>
    <w:rsid w:val="00044EEB"/>
    <w:rsid w:val="000465A0"/>
    <w:rsid w:val="00046D80"/>
    <w:rsid w:val="000555DD"/>
    <w:rsid w:val="00055F2B"/>
    <w:rsid w:val="00064623"/>
    <w:rsid w:val="000668BB"/>
    <w:rsid w:val="00072363"/>
    <w:rsid w:val="000739FA"/>
    <w:rsid w:val="00080B1C"/>
    <w:rsid w:val="000866CE"/>
    <w:rsid w:val="00086BD2"/>
    <w:rsid w:val="000913D6"/>
    <w:rsid w:val="00095185"/>
    <w:rsid w:val="00097950"/>
    <w:rsid w:val="000A5B44"/>
    <w:rsid w:val="000B4D14"/>
    <w:rsid w:val="000C03E7"/>
    <w:rsid w:val="000C58CB"/>
    <w:rsid w:val="000D057D"/>
    <w:rsid w:val="000D62D3"/>
    <w:rsid w:val="000E2EE1"/>
    <w:rsid w:val="000E362C"/>
    <w:rsid w:val="000E38E9"/>
    <w:rsid w:val="000E4B3D"/>
    <w:rsid w:val="000E6372"/>
    <w:rsid w:val="000F1EE4"/>
    <w:rsid w:val="0010585A"/>
    <w:rsid w:val="00105E9E"/>
    <w:rsid w:val="001115BA"/>
    <w:rsid w:val="00114404"/>
    <w:rsid w:val="00117A16"/>
    <w:rsid w:val="00122441"/>
    <w:rsid w:val="0013700B"/>
    <w:rsid w:val="00137D62"/>
    <w:rsid w:val="00156DAC"/>
    <w:rsid w:val="001709FD"/>
    <w:rsid w:val="00172E32"/>
    <w:rsid w:val="001819DE"/>
    <w:rsid w:val="001855F7"/>
    <w:rsid w:val="001864FE"/>
    <w:rsid w:val="001965D9"/>
    <w:rsid w:val="0019765D"/>
    <w:rsid w:val="001A4C8F"/>
    <w:rsid w:val="001A6AE3"/>
    <w:rsid w:val="001B607F"/>
    <w:rsid w:val="001B7CB8"/>
    <w:rsid w:val="001C1437"/>
    <w:rsid w:val="001D42D6"/>
    <w:rsid w:val="001D59F4"/>
    <w:rsid w:val="001D7165"/>
    <w:rsid w:val="001E7CDA"/>
    <w:rsid w:val="001F0764"/>
    <w:rsid w:val="001F2ACE"/>
    <w:rsid w:val="001F2E27"/>
    <w:rsid w:val="00211056"/>
    <w:rsid w:val="002132E2"/>
    <w:rsid w:val="00216FEE"/>
    <w:rsid w:val="002234BF"/>
    <w:rsid w:val="00223785"/>
    <w:rsid w:val="002302BF"/>
    <w:rsid w:val="00231927"/>
    <w:rsid w:val="0023413E"/>
    <w:rsid w:val="002365F9"/>
    <w:rsid w:val="00246A93"/>
    <w:rsid w:val="0025739E"/>
    <w:rsid w:val="002708CE"/>
    <w:rsid w:val="002739BD"/>
    <w:rsid w:val="00286683"/>
    <w:rsid w:val="002914CB"/>
    <w:rsid w:val="00292C38"/>
    <w:rsid w:val="0029401D"/>
    <w:rsid w:val="00294694"/>
    <w:rsid w:val="00295918"/>
    <w:rsid w:val="002960BF"/>
    <w:rsid w:val="00296546"/>
    <w:rsid w:val="002A7A6A"/>
    <w:rsid w:val="002B621B"/>
    <w:rsid w:val="002C2C0A"/>
    <w:rsid w:val="002C61D1"/>
    <w:rsid w:val="002C63A0"/>
    <w:rsid w:val="002C6F1F"/>
    <w:rsid w:val="002D11ED"/>
    <w:rsid w:val="002D4E5A"/>
    <w:rsid w:val="002E1E0F"/>
    <w:rsid w:val="002E2C27"/>
    <w:rsid w:val="002E3DB7"/>
    <w:rsid w:val="002E5CFE"/>
    <w:rsid w:val="002E6CE2"/>
    <w:rsid w:val="002E6D0F"/>
    <w:rsid w:val="002F3190"/>
    <w:rsid w:val="00304C85"/>
    <w:rsid w:val="00316FB2"/>
    <w:rsid w:val="00320352"/>
    <w:rsid w:val="00322249"/>
    <w:rsid w:val="0032499F"/>
    <w:rsid w:val="00334D90"/>
    <w:rsid w:val="00335EBE"/>
    <w:rsid w:val="00350C7C"/>
    <w:rsid w:val="003543BB"/>
    <w:rsid w:val="00356CDC"/>
    <w:rsid w:val="0038402E"/>
    <w:rsid w:val="00385E42"/>
    <w:rsid w:val="00386C33"/>
    <w:rsid w:val="00386D85"/>
    <w:rsid w:val="00397BA3"/>
    <w:rsid w:val="003A417A"/>
    <w:rsid w:val="003B1044"/>
    <w:rsid w:val="003C2311"/>
    <w:rsid w:val="003D5CE7"/>
    <w:rsid w:val="003E413C"/>
    <w:rsid w:val="003F1B11"/>
    <w:rsid w:val="003F4828"/>
    <w:rsid w:val="004014D4"/>
    <w:rsid w:val="00401555"/>
    <w:rsid w:val="00416A29"/>
    <w:rsid w:val="004258DC"/>
    <w:rsid w:val="004275DD"/>
    <w:rsid w:val="00431469"/>
    <w:rsid w:val="004416FF"/>
    <w:rsid w:val="00447BAA"/>
    <w:rsid w:val="0045042C"/>
    <w:rsid w:val="00450DD7"/>
    <w:rsid w:val="004517E0"/>
    <w:rsid w:val="004538DA"/>
    <w:rsid w:val="004540EB"/>
    <w:rsid w:val="00475F63"/>
    <w:rsid w:val="00480072"/>
    <w:rsid w:val="0049301E"/>
    <w:rsid w:val="004A1103"/>
    <w:rsid w:val="004A239C"/>
    <w:rsid w:val="004A41E4"/>
    <w:rsid w:val="004B2CA2"/>
    <w:rsid w:val="004C07F7"/>
    <w:rsid w:val="004C0B5A"/>
    <w:rsid w:val="004D06E9"/>
    <w:rsid w:val="004E41BB"/>
    <w:rsid w:val="004F691D"/>
    <w:rsid w:val="004F7062"/>
    <w:rsid w:val="00506039"/>
    <w:rsid w:val="0051108C"/>
    <w:rsid w:val="0052466B"/>
    <w:rsid w:val="005255B7"/>
    <w:rsid w:val="00532EE1"/>
    <w:rsid w:val="005377D8"/>
    <w:rsid w:val="00537CC4"/>
    <w:rsid w:val="0054088D"/>
    <w:rsid w:val="0055350F"/>
    <w:rsid w:val="00560B16"/>
    <w:rsid w:val="00565478"/>
    <w:rsid w:val="00567B53"/>
    <w:rsid w:val="00570B3B"/>
    <w:rsid w:val="005726C4"/>
    <w:rsid w:val="00590B0F"/>
    <w:rsid w:val="00597AB0"/>
    <w:rsid w:val="005A05D2"/>
    <w:rsid w:val="005A1836"/>
    <w:rsid w:val="005B717A"/>
    <w:rsid w:val="005C4445"/>
    <w:rsid w:val="005C5C58"/>
    <w:rsid w:val="005C64B1"/>
    <w:rsid w:val="005D2AA5"/>
    <w:rsid w:val="005D37F7"/>
    <w:rsid w:val="005D6D5A"/>
    <w:rsid w:val="005E1571"/>
    <w:rsid w:val="005F39AA"/>
    <w:rsid w:val="005F6A8D"/>
    <w:rsid w:val="006052BD"/>
    <w:rsid w:val="006210C2"/>
    <w:rsid w:val="00621417"/>
    <w:rsid w:val="00633E7E"/>
    <w:rsid w:val="006445CF"/>
    <w:rsid w:val="00645BD8"/>
    <w:rsid w:val="0065068B"/>
    <w:rsid w:val="00654D1C"/>
    <w:rsid w:val="00665F60"/>
    <w:rsid w:val="00690C04"/>
    <w:rsid w:val="006944FB"/>
    <w:rsid w:val="006B148E"/>
    <w:rsid w:val="006B3281"/>
    <w:rsid w:val="006C3DCE"/>
    <w:rsid w:val="006D2B66"/>
    <w:rsid w:val="006E087C"/>
    <w:rsid w:val="006E1112"/>
    <w:rsid w:val="006F43F8"/>
    <w:rsid w:val="006F54DE"/>
    <w:rsid w:val="007103C1"/>
    <w:rsid w:val="00712C3A"/>
    <w:rsid w:val="00720854"/>
    <w:rsid w:val="00727F49"/>
    <w:rsid w:val="00745FE6"/>
    <w:rsid w:val="0074718F"/>
    <w:rsid w:val="007522D4"/>
    <w:rsid w:val="007536A2"/>
    <w:rsid w:val="00755E81"/>
    <w:rsid w:val="0076533C"/>
    <w:rsid w:val="00765C41"/>
    <w:rsid w:val="00775758"/>
    <w:rsid w:val="00775A16"/>
    <w:rsid w:val="00780299"/>
    <w:rsid w:val="0078317E"/>
    <w:rsid w:val="007834E0"/>
    <w:rsid w:val="00784914"/>
    <w:rsid w:val="007A5A99"/>
    <w:rsid w:val="007A6484"/>
    <w:rsid w:val="007A6C1F"/>
    <w:rsid w:val="007B0FA7"/>
    <w:rsid w:val="007B2B9C"/>
    <w:rsid w:val="007B2E72"/>
    <w:rsid w:val="007C7028"/>
    <w:rsid w:val="007D7D9C"/>
    <w:rsid w:val="007E2F16"/>
    <w:rsid w:val="007F1ACF"/>
    <w:rsid w:val="007F5488"/>
    <w:rsid w:val="0080079D"/>
    <w:rsid w:val="00811312"/>
    <w:rsid w:val="00836350"/>
    <w:rsid w:val="0084558F"/>
    <w:rsid w:val="00851590"/>
    <w:rsid w:val="00854F36"/>
    <w:rsid w:val="0085504E"/>
    <w:rsid w:val="0086170C"/>
    <w:rsid w:val="00862440"/>
    <w:rsid w:val="008849E3"/>
    <w:rsid w:val="00890CF5"/>
    <w:rsid w:val="00896691"/>
    <w:rsid w:val="00896D71"/>
    <w:rsid w:val="008A19DA"/>
    <w:rsid w:val="008A1F13"/>
    <w:rsid w:val="008A42E2"/>
    <w:rsid w:val="008B089F"/>
    <w:rsid w:val="008B1210"/>
    <w:rsid w:val="008B384D"/>
    <w:rsid w:val="008B39CD"/>
    <w:rsid w:val="008C234C"/>
    <w:rsid w:val="008C3E50"/>
    <w:rsid w:val="008C3EDF"/>
    <w:rsid w:val="008C43F6"/>
    <w:rsid w:val="008D0695"/>
    <w:rsid w:val="008E0416"/>
    <w:rsid w:val="008E7074"/>
    <w:rsid w:val="008F0ADE"/>
    <w:rsid w:val="008F2491"/>
    <w:rsid w:val="008F2F43"/>
    <w:rsid w:val="008F78DF"/>
    <w:rsid w:val="00903EAC"/>
    <w:rsid w:val="0091210D"/>
    <w:rsid w:val="009153E7"/>
    <w:rsid w:val="00927087"/>
    <w:rsid w:val="00934FBF"/>
    <w:rsid w:val="00942179"/>
    <w:rsid w:val="00942D4D"/>
    <w:rsid w:val="0095192C"/>
    <w:rsid w:val="0096124E"/>
    <w:rsid w:val="0096488C"/>
    <w:rsid w:val="0096606C"/>
    <w:rsid w:val="00974370"/>
    <w:rsid w:val="009748A4"/>
    <w:rsid w:val="009845EF"/>
    <w:rsid w:val="0098598D"/>
    <w:rsid w:val="00993FA7"/>
    <w:rsid w:val="009951D9"/>
    <w:rsid w:val="00997368"/>
    <w:rsid w:val="009C08AA"/>
    <w:rsid w:val="009D09ED"/>
    <w:rsid w:val="009D0C39"/>
    <w:rsid w:val="009E3566"/>
    <w:rsid w:val="009F560E"/>
    <w:rsid w:val="00A04398"/>
    <w:rsid w:val="00A060B8"/>
    <w:rsid w:val="00A10665"/>
    <w:rsid w:val="00A164E3"/>
    <w:rsid w:val="00A208D2"/>
    <w:rsid w:val="00A20FEB"/>
    <w:rsid w:val="00A25FCE"/>
    <w:rsid w:val="00A265B4"/>
    <w:rsid w:val="00A321C9"/>
    <w:rsid w:val="00A34C58"/>
    <w:rsid w:val="00A51A40"/>
    <w:rsid w:val="00A5423D"/>
    <w:rsid w:val="00A5524F"/>
    <w:rsid w:val="00A617BD"/>
    <w:rsid w:val="00A727F2"/>
    <w:rsid w:val="00A8398F"/>
    <w:rsid w:val="00A86E13"/>
    <w:rsid w:val="00A87E9E"/>
    <w:rsid w:val="00A95A52"/>
    <w:rsid w:val="00A95AC3"/>
    <w:rsid w:val="00AA01F4"/>
    <w:rsid w:val="00AA1129"/>
    <w:rsid w:val="00AA4F19"/>
    <w:rsid w:val="00AC02B6"/>
    <w:rsid w:val="00AC1179"/>
    <w:rsid w:val="00AC3827"/>
    <w:rsid w:val="00AC42F3"/>
    <w:rsid w:val="00AD718A"/>
    <w:rsid w:val="00AE6171"/>
    <w:rsid w:val="00AF0D7D"/>
    <w:rsid w:val="00AF5FE2"/>
    <w:rsid w:val="00B0150C"/>
    <w:rsid w:val="00B02C37"/>
    <w:rsid w:val="00B11F49"/>
    <w:rsid w:val="00B27676"/>
    <w:rsid w:val="00B460FB"/>
    <w:rsid w:val="00B47E91"/>
    <w:rsid w:val="00B554CC"/>
    <w:rsid w:val="00B710D7"/>
    <w:rsid w:val="00B719FA"/>
    <w:rsid w:val="00B77183"/>
    <w:rsid w:val="00B772D8"/>
    <w:rsid w:val="00B83A52"/>
    <w:rsid w:val="00B84F0D"/>
    <w:rsid w:val="00B87B4A"/>
    <w:rsid w:val="00B9054A"/>
    <w:rsid w:val="00B9336E"/>
    <w:rsid w:val="00B94DB9"/>
    <w:rsid w:val="00BB3747"/>
    <w:rsid w:val="00BC11CF"/>
    <w:rsid w:val="00BE1ABE"/>
    <w:rsid w:val="00BF4A8B"/>
    <w:rsid w:val="00BF5B6E"/>
    <w:rsid w:val="00C11F81"/>
    <w:rsid w:val="00C13113"/>
    <w:rsid w:val="00C15D7A"/>
    <w:rsid w:val="00C304B6"/>
    <w:rsid w:val="00C405A4"/>
    <w:rsid w:val="00C50B97"/>
    <w:rsid w:val="00C528DA"/>
    <w:rsid w:val="00C61CA1"/>
    <w:rsid w:val="00C71BCB"/>
    <w:rsid w:val="00C734B6"/>
    <w:rsid w:val="00C919ED"/>
    <w:rsid w:val="00CA378B"/>
    <w:rsid w:val="00CA4DDC"/>
    <w:rsid w:val="00CA518C"/>
    <w:rsid w:val="00CB17FA"/>
    <w:rsid w:val="00CB2438"/>
    <w:rsid w:val="00CB5F62"/>
    <w:rsid w:val="00CD1965"/>
    <w:rsid w:val="00CD60FC"/>
    <w:rsid w:val="00CD7095"/>
    <w:rsid w:val="00CE7133"/>
    <w:rsid w:val="00CF1579"/>
    <w:rsid w:val="00CF7221"/>
    <w:rsid w:val="00D04B62"/>
    <w:rsid w:val="00D21339"/>
    <w:rsid w:val="00D213E4"/>
    <w:rsid w:val="00D249E9"/>
    <w:rsid w:val="00D35B8E"/>
    <w:rsid w:val="00D35FF2"/>
    <w:rsid w:val="00D36236"/>
    <w:rsid w:val="00D5109E"/>
    <w:rsid w:val="00D52C8C"/>
    <w:rsid w:val="00D5478B"/>
    <w:rsid w:val="00D6323C"/>
    <w:rsid w:val="00D63744"/>
    <w:rsid w:val="00D6456E"/>
    <w:rsid w:val="00D737AD"/>
    <w:rsid w:val="00D74E57"/>
    <w:rsid w:val="00D859B3"/>
    <w:rsid w:val="00D939B5"/>
    <w:rsid w:val="00DA3E1D"/>
    <w:rsid w:val="00DA6632"/>
    <w:rsid w:val="00DB05B7"/>
    <w:rsid w:val="00DC105B"/>
    <w:rsid w:val="00DC205F"/>
    <w:rsid w:val="00DD727F"/>
    <w:rsid w:val="00DD751B"/>
    <w:rsid w:val="00DF24AE"/>
    <w:rsid w:val="00DF43E4"/>
    <w:rsid w:val="00DF4439"/>
    <w:rsid w:val="00DF5F91"/>
    <w:rsid w:val="00DF6086"/>
    <w:rsid w:val="00E12A5F"/>
    <w:rsid w:val="00E14995"/>
    <w:rsid w:val="00E16579"/>
    <w:rsid w:val="00E234E9"/>
    <w:rsid w:val="00E32AD7"/>
    <w:rsid w:val="00E34A55"/>
    <w:rsid w:val="00E571DA"/>
    <w:rsid w:val="00E83DB1"/>
    <w:rsid w:val="00E86B23"/>
    <w:rsid w:val="00E93DFA"/>
    <w:rsid w:val="00EA48CA"/>
    <w:rsid w:val="00EC17BE"/>
    <w:rsid w:val="00EC3C61"/>
    <w:rsid w:val="00EC42F0"/>
    <w:rsid w:val="00EC5B8C"/>
    <w:rsid w:val="00EC5FE9"/>
    <w:rsid w:val="00EE65E1"/>
    <w:rsid w:val="00F002D2"/>
    <w:rsid w:val="00F127FD"/>
    <w:rsid w:val="00F308AA"/>
    <w:rsid w:val="00F346CB"/>
    <w:rsid w:val="00F41902"/>
    <w:rsid w:val="00F44646"/>
    <w:rsid w:val="00F46658"/>
    <w:rsid w:val="00F74E11"/>
    <w:rsid w:val="00F756A5"/>
    <w:rsid w:val="00F90852"/>
    <w:rsid w:val="00F92594"/>
    <w:rsid w:val="00F9600B"/>
    <w:rsid w:val="00F964CA"/>
    <w:rsid w:val="00FA3D62"/>
    <w:rsid w:val="00FA57B6"/>
    <w:rsid w:val="00FA5EBE"/>
    <w:rsid w:val="00FB2A18"/>
    <w:rsid w:val="00FB2DBD"/>
    <w:rsid w:val="00FC31F8"/>
    <w:rsid w:val="00FC4B1B"/>
    <w:rsid w:val="00FC756C"/>
    <w:rsid w:val="00FD1774"/>
    <w:rsid w:val="00FE5DB8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157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uiPriority w:val="99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rsid w:val="0095192C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uiPriority w:val="99"/>
    <w:rsid w:val="00356C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356CDC"/>
    <w:rPr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DF5F91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DF5F91"/>
    <w:rPr>
      <w:rFonts w:ascii="Arial" w:hAnsi="Arial" w:cs="Arial"/>
      <w:b/>
      <w:sz w:val="26"/>
    </w:rPr>
  </w:style>
  <w:style w:type="character" w:customStyle="1" w:styleId="apple-converted-space">
    <w:name w:val="apple-converted-space"/>
    <w:basedOn w:val="Fontepargpadro"/>
    <w:rsid w:val="002C2C0A"/>
  </w:style>
  <w:style w:type="character" w:customStyle="1" w:styleId="mw-headline">
    <w:name w:val="mw-headline"/>
    <w:basedOn w:val="Fontepargpadro"/>
    <w:rsid w:val="002C2C0A"/>
  </w:style>
  <w:style w:type="character" w:customStyle="1" w:styleId="mw-editsection">
    <w:name w:val="mw-editsection"/>
    <w:basedOn w:val="Fontepargpadro"/>
    <w:rsid w:val="002C2C0A"/>
  </w:style>
  <w:style w:type="character" w:customStyle="1" w:styleId="mw-editsection-bracket">
    <w:name w:val="mw-editsection-bracket"/>
    <w:basedOn w:val="Fontepargpadro"/>
    <w:rsid w:val="002C2C0A"/>
  </w:style>
  <w:style w:type="character" w:customStyle="1" w:styleId="mw-editsection-divider">
    <w:name w:val="mw-editsection-divider"/>
    <w:basedOn w:val="Fontepargpadro"/>
    <w:rsid w:val="002C2C0A"/>
  </w:style>
  <w:style w:type="character" w:customStyle="1" w:styleId="categoria">
    <w:name w:val="categoria"/>
    <w:basedOn w:val="Fontepargpadro"/>
    <w:rsid w:val="00784914"/>
  </w:style>
  <w:style w:type="character" w:customStyle="1" w:styleId="star">
    <w:name w:val="star"/>
    <w:basedOn w:val="Fontepargpadro"/>
    <w:rsid w:val="00784914"/>
  </w:style>
  <w:style w:type="character" w:customStyle="1" w:styleId="adr">
    <w:name w:val="adr"/>
    <w:basedOn w:val="Fontepargpadro"/>
    <w:rsid w:val="00784914"/>
  </w:style>
  <w:style w:type="character" w:customStyle="1" w:styleId="street-address">
    <w:name w:val="street-address"/>
    <w:basedOn w:val="Fontepargpadro"/>
    <w:rsid w:val="00784914"/>
  </w:style>
  <w:style w:type="character" w:customStyle="1" w:styleId="district">
    <w:name w:val="district"/>
    <w:basedOn w:val="Fontepargpadro"/>
    <w:rsid w:val="00784914"/>
  </w:style>
  <w:style w:type="character" w:customStyle="1" w:styleId="locality">
    <w:name w:val="locality"/>
    <w:basedOn w:val="Fontepargpadro"/>
    <w:rsid w:val="00784914"/>
  </w:style>
  <w:style w:type="character" w:customStyle="1" w:styleId="region">
    <w:name w:val="region"/>
    <w:basedOn w:val="Fontepargpadro"/>
    <w:rsid w:val="00784914"/>
  </w:style>
  <w:style w:type="character" w:customStyle="1" w:styleId="postal-code">
    <w:name w:val="postal-code"/>
    <w:basedOn w:val="Fontepargpadro"/>
    <w:rsid w:val="00784914"/>
  </w:style>
  <w:style w:type="paragraph" w:styleId="Textodenotadefim">
    <w:name w:val="endnote text"/>
    <w:basedOn w:val="Normal"/>
    <w:link w:val="TextodenotadefimChar"/>
    <w:rsid w:val="0000791B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00791B"/>
  </w:style>
  <w:style w:type="character" w:styleId="Refdenotadefim">
    <w:name w:val="endnote reference"/>
    <w:basedOn w:val="Fontepargpadro"/>
    <w:rsid w:val="0000791B"/>
    <w:rPr>
      <w:vertAlign w:val="superscript"/>
    </w:rPr>
  </w:style>
  <w:style w:type="character" w:styleId="Forte">
    <w:name w:val="Strong"/>
    <w:basedOn w:val="Fontepargpadro"/>
    <w:uiPriority w:val="22"/>
    <w:qFormat/>
    <w:rsid w:val="00A5524F"/>
    <w:rPr>
      <w:b/>
      <w:bCs/>
    </w:rPr>
  </w:style>
  <w:style w:type="paragraph" w:customStyle="1" w:styleId="Heading1">
    <w:name w:val="Heading 1"/>
    <w:basedOn w:val="Normal"/>
    <w:uiPriority w:val="1"/>
    <w:qFormat/>
    <w:rsid w:val="00B84F0D"/>
    <w:pPr>
      <w:widowControl w:val="0"/>
      <w:autoSpaceDE w:val="0"/>
      <w:autoSpaceDN w:val="0"/>
      <w:ind w:left="1908"/>
      <w:jc w:val="center"/>
      <w:outlineLvl w:val="1"/>
    </w:pPr>
    <w:rPr>
      <w:b/>
      <w:bCs/>
      <w:lang w:bidi="pt-BR"/>
    </w:rPr>
  </w:style>
  <w:style w:type="paragraph" w:styleId="PargrafodaLista">
    <w:name w:val="List Paragraph"/>
    <w:basedOn w:val="Normal"/>
    <w:uiPriority w:val="1"/>
    <w:qFormat/>
    <w:rsid w:val="007F5488"/>
    <w:pPr>
      <w:widowControl w:val="0"/>
      <w:autoSpaceDE w:val="0"/>
      <w:autoSpaceDN w:val="0"/>
      <w:ind w:left="505" w:hanging="240"/>
    </w:pPr>
    <w:rPr>
      <w:sz w:val="22"/>
      <w:szCs w:val="22"/>
      <w:lang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32616">
                  <w:marLeft w:val="0"/>
                  <w:marRight w:val="336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80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400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56563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0749">
                          <w:marLeft w:val="0"/>
                          <w:marRight w:val="75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fca11a4-2946-487c-aa77-726273422530.png" Id="Rcd8e2849bd0941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fca11a4-2946-487c-aa77-726273422530.png" Id="R83dc66d9b87245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CEF68-C97A-4997-A5A3-3B61C8748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737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renan.cortez</cp:lastModifiedBy>
  <cp:revision>6</cp:revision>
  <cp:lastPrinted>2017-10-16T12:50:00Z</cp:lastPrinted>
  <dcterms:created xsi:type="dcterms:W3CDTF">2017-10-11T20:45:00Z</dcterms:created>
  <dcterms:modified xsi:type="dcterms:W3CDTF">2017-10-16T13:23:00Z</dcterms:modified>
</cp:coreProperties>
</file>