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F910C2" w:rsidRDefault="004E59A0" w:rsidP="00F910C2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que este </w:t>
      </w:r>
      <w:r w:rsidR="00F910C2">
        <w:t xml:space="preserve">realize a </w:t>
      </w:r>
      <w:r w:rsidR="00A83F9C">
        <w:t xml:space="preserve">ativação do </w:t>
      </w:r>
      <w:proofErr w:type="spellStart"/>
      <w:r w:rsidR="00A83F9C">
        <w:t>Wi-Fi</w:t>
      </w:r>
      <w:proofErr w:type="spellEnd"/>
      <w:r w:rsidR="00A83F9C">
        <w:t xml:space="preserve"> público do CEU das Artes.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DB645A" w:rsidRDefault="0039212A" w:rsidP="0039212A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910C2">
        <w:rPr>
          <w:b/>
        </w:rPr>
        <w:t>30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FA6C37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55" w:rsidRDefault="00882D55">
      <w:r>
        <w:separator/>
      </w:r>
    </w:p>
  </w:endnote>
  <w:endnote w:type="continuationSeparator" w:id="0">
    <w:p w:rsidR="00882D55" w:rsidRDefault="00882D55">
      <w:r>
        <w:continuationSeparator/>
      </w:r>
    </w:p>
  </w:endnote>
  <w:endnote w:type="continuationNotice" w:id="1">
    <w:p w:rsidR="00882D55" w:rsidRDefault="00882D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55" w:rsidRDefault="00882D55">
      <w:r>
        <w:separator/>
      </w:r>
    </w:p>
  </w:footnote>
  <w:footnote w:type="continuationSeparator" w:id="0">
    <w:p w:rsidR="00882D55" w:rsidRDefault="00882D55">
      <w:r>
        <w:continuationSeparator/>
      </w:r>
    </w:p>
  </w:footnote>
  <w:footnote w:type="continuationNotice" w:id="1">
    <w:p w:rsidR="00882D55" w:rsidRDefault="00882D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6C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14601635542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04BB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00AF"/>
    <w:rsid w:val="0086170C"/>
    <w:rsid w:val="008724A4"/>
    <w:rsid w:val="00882D55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3F9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10C2"/>
    <w:rsid w:val="00F92594"/>
    <w:rsid w:val="00F964CA"/>
    <w:rsid w:val="00FA5FF6"/>
    <w:rsid w:val="00FA6C37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fe5f4e-c7ca-4f78-aa00-b78762f38105.png" Id="Re24aae6487e2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fe5f4e-c7ca-4f78-aa00-b78762f38105.png" Id="Ra5014601635542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B683-2BC4-4483-8155-255CBC26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2017-10-30T14:29:00Z</dcterms:created>
  <dcterms:modified xsi:type="dcterms:W3CDTF">2017-10-30T14:29:00Z</dcterms:modified>
</cp:coreProperties>
</file>