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8C151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</w:t>
      </w:r>
      <w:r w:rsidR="008C1517">
        <w:rPr>
          <w:rFonts w:ascii="Bookman Old Style" w:hAnsi="Bookman Old Style"/>
          <w:sz w:val="22"/>
          <w:szCs w:val="22"/>
        </w:rPr>
        <w:t xml:space="preserve">mudando de local </w:t>
      </w:r>
      <w:r w:rsidR="00F57830">
        <w:rPr>
          <w:rFonts w:ascii="Bookman Old Style" w:hAnsi="Bookman Old Style"/>
          <w:sz w:val="22"/>
          <w:szCs w:val="22"/>
        </w:rPr>
        <w:t>à</w:t>
      </w:r>
      <w:r w:rsidR="008C1517">
        <w:rPr>
          <w:rFonts w:ascii="Bookman Old Style" w:hAnsi="Bookman Old Style"/>
          <w:sz w:val="22"/>
          <w:szCs w:val="22"/>
        </w:rPr>
        <w:t xml:space="preserve"> feira de domingo.</w:t>
      </w:r>
    </w:p>
    <w:p w:rsidR="008C1517" w:rsidRPr="00E150A6" w:rsidRDefault="008C1517" w:rsidP="008C151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F57830">
        <w:rPr>
          <w:rFonts w:ascii="Bookman Old Style" w:hAnsi="Bookman Old Style"/>
          <w:sz w:val="22"/>
          <w:szCs w:val="22"/>
        </w:rPr>
        <w:t>, pois</w:t>
      </w:r>
      <w:r w:rsidR="008C1517">
        <w:rPr>
          <w:rFonts w:ascii="Bookman Old Style" w:hAnsi="Bookman Old Style"/>
          <w:sz w:val="22"/>
          <w:szCs w:val="22"/>
        </w:rPr>
        <w:t xml:space="preserve"> fui procurado por alguns feirantes que me sugeriram que no terreno</w:t>
      </w:r>
      <w:r w:rsidR="00F57830">
        <w:rPr>
          <w:rFonts w:ascii="Bookman Old Style" w:hAnsi="Bookman Old Style"/>
          <w:sz w:val="22"/>
          <w:szCs w:val="22"/>
        </w:rPr>
        <w:t xml:space="preserve"> onde hoje se encontra o estacionamento da Secretaria da Saúde fosse feito um serviço de terraplenagem e asfalto, e demarcação para as barracas com estrutura de </w:t>
      </w:r>
      <w:r w:rsidR="00AF0ED7">
        <w:rPr>
          <w:rFonts w:ascii="Bookman Old Style" w:hAnsi="Bookman Old Style"/>
          <w:sz w:val="22"/>
          <w:szCs w:val="22"/>
        </w:rPr>
        <w:t xml:space="preserve">banheiro, </w:t>
      </w:r>
      <w:r w:rsidR="00F57830">
        <w:rPr>
          <w:rFonts w:ascii="Bookman Old Style" w:hAnsi="Bookman Old Style"/>
          <w:sz w:val="22"/>
          <w:szCs w:val="22"/>
        </w:rPr>
        <w:t>água e iluminação.</w:t>
      </w:r>
      <w:r w:rsidR="008C1517"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AF0ED7">
        <w:rPr>
          <w:rFonts w:ascii="Bookman Old Style" w:hAnsi="Bookman Old Style"/>
          <w:b/>
          <w:sz w:val="22"/>
          <w:szCs w:val="22"/>
        </w:rPr>
        <w:t>01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BD43C7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BD43C7" w:rsidP="00BD43C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143125" cy="57150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384" cy="57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72FF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9d78cbfc4b4b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A66B8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1517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2FF3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AF0ED7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D43C7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5783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1d32fa8-734f-4f2d-a0c0-505f6dea59c6.png" Id="R3dfe6f40947f48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31d32fa8-734f-4f2d-a0c0-505f6dea59c6.png" Id="R049d78cbfc4b4b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2017-11-01T16:42:00Z</cp:lastPrinted>
  <dcterms:created xsi:type="dcterms:W3CDTF">2017-10-31T22:31:00Z</dcterms:created>
  <dcterms:modified xsi:type="dcterms:W3CDTF">2017-11-01T16:42:00Z</dcterms:modified>
</cp:coreProperties>
</file>