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</w:t>
      </w:r>
      <w:r w:rsidR="00D830BB">
        <w:rPr>
          <w:rFonts w:ascii="Bookman Old Style" w:hAnsi="Bookman Old Style"/>
          <w:sz w:val="22"/>
          <w:szCs w:val="22"/>
        </w:rPr>
        <w:t>instalando placas indicativas dos pontos tu</w:t>
      </w:r>
      <w:r w:rsidR="00D86188">
        <w:rPr>
          <w:rFonts w:ascii="Bookman Old Style" w:hAnsi="Bookman Old Style"/>
          <w:sz w:val="22"/>
          <w:szCs w:val="22"/>
        </w:rPr>
        <w:t>rísticos, em nosso Município.</w:t>
      </w:r>
    </w:p>
    <w:p w:rsidR="00D86188" w:rsidRPr="00E150A6" w:rsidRDefault="00D8618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B5956" w:rsidRPr="00E150A6" w:rsidRDefault="00FB595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7C4153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F20F9C">
        <w:rPr>
          <w:rFonts w:ascii="Bookman Old Style" w:hAnsi="Bookman Old Style"/>
          <w:sz w:val="22"/>
          <w:szCs w:val="22"/>
        </w:rPr>
        <w:t xml:space="preserve">Tal requerimento se faz necessário devido </w:t>
      </w:r>
      <w:r w:rsidR="00D86188">
        <w:rPr>
          <w:rFonts w:ascii="Bookman Old Style" w:hAnsi="Bookman Old Style"/>
          <w:sz w:val="22"/>
          <w:szCs w:val="22"/>
        </w:rPr>
        <w:t>ao nosso Município passar a ser</w:t>
      </w:r>
      <w:r w:rsidR="00FB5956">
        <w:rPr>
          <w:rFonts w:ascii="Bookman Old Style" w:hAnsi="Bookman Old Style"/>
          <w:sz w:val="22"/>
          <w:szCs w:val="22"/>
        </w:rPr>
        <w:t xml:space="preserve"> </w:t>
      </w:r>
      <w:r w:rsidR="00292C21">
        <w:rPr>
          <w:rFonts w:ascii="Bookman Old Style" w:hAnsi="Bookman Old Style"/>
          <w:sz w:val="22"/>
          <w:szCs w:val="22"/>
        </w:rPr>
        <w:t>considerado de Interesse Turístico</w:t>
      </w:r>
      <w:r w:rsidR="00B4000A">
        <w:rPr>
          <w:rFonts w:ascii="Bookman Old Style" w:hAnsi="Bookman Old Style"/>
          <w:sz w:val="22"/>
          <w:szCs w:val="22"/>
        </w:rPr>
        <w:t>,</w:t>
      </w:r>
      <w:r w:rsidR="00CA7999">
        <w:rPr>
          <w:rFonts w:ascii="Bookman Old Style" w:hAnsi="Bookman Old Style"/>
          <w:sz w:val="22"/>
          <w:szCs w:val="22"/>
        </w:rPr>
        <w:t xml:space="preserve"> </w:t>
      </w:r>
      <w:r w:rsidR="00FB5956">
        <w:rPr>
          <w:rFonts w:ascii="Bookman Old Style" w:hAnsi="Bookman Old Style"/>
          <w:sz w:val="22"/>
          <w:szCs w:val="22"/>
        </w:rPr>
        <w:t>a colocação de placas informativas será de grande valia.</w:t>
      </w:r>
    </w:p>
    <w:p w:rsidR="008272D4" w:rsidRDefault="007C4153" w:rsidP="00E155BE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A sinalização de indicação tem por finalidade identificar as vias e os locais de </w:t>
      </w:r>
      <w:r w:rsidR="00E155BE">
        <w:rPr>
          <w:rFonts w:ascii="Bookman Old Style" w:hAnsi="Bookman Old Style"/>
          <w:sz w:val="22"/>
          <w:szCs w:val="22"/>
        </w:rPr>
        <w:t xml:space="preserve">interesse, </w:t>
      </w:r>
      <w:r>
        <w:rPr>
          <w:rFonts w:ascii="Bookman Old Style" w:hAnsi="Bookman Old Style"/>
          <w:sz w:val="22"/>
          <w:szCs w:val="22"/>
        </w:rPr>
        <w:t>bem como orientar condutores de veículos quanto ao</w:t>
      </w:r>
      <w:r w:rsidR="00C909B6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percurso</w:t>
      </w:r>
      <w:r w:rsidR="00C909B6">
        <w:rPr>
          <w:rFonts w:ascii="Bookman Old Style" w:hAnsi="Bookman Old Style"/>
          <w:sz w:val="22"/>
          <w:szCs w:val="22"/>
        </w:rPr>
        <w:t>s, os destinos, a distâncias, os serviços auxiliares e também ter como função a educação do usu</w:t>
      </w:r>
      <w:r w:rsidR="005A1FF3">
        <w:rPr>
          <w:rFonts w:ascii="Bookman Old Style" w:hAnsi="Bookman Old Style"/>
          <w:sz w:val="22"/>
          <w:szCs w:val="22"/>
        </w:rPr>
        <w:t xml:space="preserve">ário. As placas de atrativos turísticos indicam aos usuários da via os locais onde os mesmos podem </w:t>
      </w:r>
      <w:r w:rsidR="00E155BE">
        <w:rPr>
          <w:rFonts w:ascii="Bookman Old Style" w:hAnsi="Bookman Old Style"/>
          <w:sz w:val="22"/>
          <w:szCs w:val="22"/>
        </w:rPr>
        <w:t>identificar os pontos de interesse para visita.</w:t>
      </w:r>
      <w:r w:rsidR="00D86188">
        <w:rPr>
          <w:rFonts w:ascii="Bookman Old Style" w:hAnsi="Bookman Old Style"/>
          <w:sz w:val="22"/>
          <w:szCs w:val="22"/>
        </w:rPr>
        <w:t xml:space="preserve"> </w:t>
      </w:r>
    </w:p>
    <w:p w:rsidR="00E155BE" w:rsidRDefault="00E155BE" w:rsidP="00E155BE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292C21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E76FDE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E76FDE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57425" cy="638175"/>
            <wp:effectExtent l="19050" t="0" r="9525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644" cy="63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72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a135cf8d5942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21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1FF3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352A3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C4153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000A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772FB"/>
    <w:rsid w:val="00C909B6"/>
    <w:rsid w:val="00C92E43"/>
    <w:rsid w:val="00CA4DDC"/>
    <w:rsid w:val="00CA7999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30BB"/>
    <w:rsid w:val="00D859B3"/>
    <w:rsid w:val="00D86188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55BE"/>
    <w:rsid w:val="00E234E9"/>
    <w:rsid w:val="00E32AD7"/>
    <w:rsid w:val="00E571DA"/>
    <w:rsid w:val="00E76FDE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B5956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179ca6d-bb33-41cf-aa8f-ddb6769dab39.png" Id="R46b1739863e44b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f179ca6d-bb33-41cf-aa8f-ddb6769dab39.png" Id="Rc3a135cf8d5942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2017-11-01T16:47:00Z</cp:lastPrinted>
  <dcterms:created xsi:type="dcterms:W3CDTF">2017-10-31T21:28:00Z</dcterms:created>
  <dcterms:modified xsi:type="dcterms:W3CDTF">2017-11-01T16:48:00Z</dcterms:modified>
</cp:coreProperties>
</file>