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663696">
        <w:rPr>
          <w:rFonts w:ascii="Arial" w:hAnsi="Arial" w:cs="Arial"/>
          <w:b/>
        </w:rPr>
        <w:t xml:space="preserve"> Se consta no cronograma da Secretaria de Obras a realização do serviço através do Requerimento nº1280/17. 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C3" w:rsidRDefault="00FB09C3">
      <w:r>
        <w:separator/>
      </w:r>
    </w:p>
  </w:endnote>
  <w:endnote w:type="continuationSeparator" w:id="1">
    <w:p w:rsidR="00FB09C3" w:rsidRDefault="00FB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C3" w:rsidRDefault="00FB09C3">
      <w:r>
        <w:separator/>
      </w:r>
    </w:p>
  </w:footnote>
  <w:footnote w:type="continuationSeparator" w:id="1">
    <w:p w:rsidR="00FB09C3" w:rsidRDefault="00FB0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24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c7193a451a42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09C3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de6dfb1-f14c-424a-80aa-447ced02ef9f.png" Id="Rbf44dfaa9f564f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e6dfb1-f14c-424a-80aa-447ced02ef9f.png" Id="R75c7193a451a42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2017-11-01T14:26:00Z</cp:lastPrinted>
  <dcterms:created xsi:type="dcterms:W3CDTF">2017-11-01T14:29:00Z</dcterms:created>
  <dcterms:modified xsi:type="dcterms:W3CDTF">2017-11-01T14:29:00Z</dcterms:modified>
</cp:coreProperties>
</file>