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23" w:rsidRPr="00284BB5" w:rsidRDefault="00743C23" w:rsidP="00743C23">
      <w:pPr>
        <w:pStyle w:val="Ttulo"/>
        <w:rPr>
          <w:rFonts w:ascii="Baskerville Old Face" w:hAnsi="Baskerville Old Face"/>
          <w:sz w:val="24"/>
          <w:szCs w:val="24"/>
        </w:rPr>
      </w:pPr>
      <w:r w:rsidRPr="00284BB5">
        <w:rPr>
          <w:rFonts w:ascii="Baskerville Old Face" w:hAnsi="Baskerville Old Face"/>
          <w:sz w:val="24"/>
          <w:szCs w:val="24"/>
        </w:rPr>
        <w:t>REQUERIMENTO Nº _________</w:t>
      </w:r>
      <w:r>
        <w:rPr>
          <w:rFonts w:ascii="Baskerville Old Face" w:hAnsi="Baskerville Old Face"/>
          <w:sz w:val="24"/>
          <w:szCs w:val="24"/>
        </w:rPr>
        <w:t>/2017</w:t>
      </w:r>
    </w:p>
    <w:p w:rsidR="00743C23" w:rsidRDefault="00743C23" w:rsidP="00743C23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743C23" w:rsidRPr="00284BB5" w:rsidRDefault="00743C23" w:rsidP="00743C23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D50571" w:rsidRDefault="00743C23" w:rsidP="00D50571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  <w:r w:rsidRPr="00284BB5">
        <w:rPr>
          <w:rFonts w:ascii="Baskerville Old Face" w:hAnsi="Baskerville Old Face"/>
          <w:bCs/>
          <w:iCs/>
        </w:rPr>
        <w:t xml:space="preserve">     </w:t>
      </w:r>
      <w:r>
        <w:rPr>
          <w:rFonts w:ascii="Baskerville Old Face" w:hAnsi="Baskerville Old Face"/>
          <w:bCs/>
          <w:iCs/>
        </w:rPr>
        <w:t xml:space="preserve">              </w:t>
      </w:r>
      <w:r w:rsidRPr="00284BB5">
        <w:rPr>
          <w:rFonts w:ascii="Baskerville Old Face" w:hAnsi="Baskerville Old Face"/>
          <w:bCs/>
          <w:iCs/>
        </w:rPr>
        <w:t xml:space="preserve"> </w:t>
      </w:r>
      <w:r w:rsidRPr="00D50571">
        <w:rPr>
          <w:rFonts w:ascii="Baskerville Old Face" w:hAnsi="Baskerville Old Face"/>
          <w:b/>
          <w:bCs/>
          <w:iCs/>
          <w:sz w:val="28"/>
          <w:szCs w:val="28"/>
        </w:rPr>
        <w:t>REQUEIRO À MESA</w:t>
      </w:r>
      <w:r w:rsidRPr="00D50571">
        <w:rPr>
          <w:rFonts w:ascii="Baskerville Old Face" w:hAnsi="Baskerville Old Face"/>
          <w:iCs/>
          <w:sz w:val="28"/>
          <w:szCs w:val="28"/>
        </w:rPr>
        <w:t xml:space="preserve">, </w:t>
      </w:r>
      <w:proofErr w:type="gramStart"/>
      <w:r w:rsidRPr="00D50571">
        <w:rPr>
          <w:rFonts w:ascii="Baskerville Old Face" w:hAnsi="Baskerville Old Face"/>
          <w:iCs/>
          <w:sz w:val="28"/>
          <w:szCs w:val="28"/>
        </w:rPr>
        <w:t>após</w:t>
      </w:r>
      <w:proofErr w:type="gramEnd"/>
      <w:r w:rsidRPr="00D50571">
        <w:rPr>
          <w:rFonts w:ascii="Baskerville Old Face" w:hAnsi="Baskerville Old Face"/>
          <w:iCs/>
          <w:sz w:val="28"/>
          <w:szCs w:val="28"/>
        </w:rPr>
        <w:t xml:space="preserve"> ouvido o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>Egrégio Plenário</w:t>
      </w:r>
      <w:r w:rsidRPr="00D50571">
        <w:rPr>
          <w:rFonts w:ascii="Baskerville Old Face" w:hAnsi="Baskerville Old Face"/>
          <w:iCs/>
          <w:sz w:val="28"/>
          <w:szCs w:val="28"/>
        </w:rPr>
        <w:t xml:space="preserve">, na forma regimental, digne-se oficiar à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 xml:space="preserve">Senhora Prefeita Municipal de Tatuí, </w:t>
      </w:r>
      <w:r w:rsidRPr="00D50571">
        <w:rPr>
          <w:rFonts w:ascii="Baskerville Old Face" w:hAnsi="Baskerville Old Face"/>
          <w:iCs/>
          <w:sz w:val="28"/>
          <w:szCs w:val="28"/>
        </w:rPr>
        <w:t xml:space="preserve">para que informe a esta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>Casa de Leis:</w:t>
      </w:r>
      <w:r w:rsidR="00A60F35">
        <w:rPr>
          <w:rFonts w:ascii="Baskerville Old Face" w:hAnsi="Baskerville Old Face"/>
          <w:bCs/>
          <w:iCs/>
          <w:sz w:val="28"/>
          <w:szCs w:val="28"/>
        </w:rPr>
        <w:t xml:space="preserve">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>A possibilidade de o mais rápido possível efetuar a limpeza de um terreno Publico ab</w:t>
      </w:r>
      <w:r w:rsidR="00D50571" w:rsidRPr="00D50571">
        <w:rPr>
          <w:rFonts w:ascii="Baskerville Old Face" w:hAnsi="Baskerville Old Face"/>
          <w:bCs/>
          <w:iCs/>
          <w:sz w:val="28"/>
          <w:szCs w:val="28"/>
        </w:rPr>
        <w:t>andonado em frente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 xml:space="preserve"> </w:t>
      </w:r>
      <w:r w:rsidR="00D50571" w:rsidRPr="00D50571">
        <w:rPr>
          <w:rFonts w:ascii="Baskerville Old Face" w:hAnsi="Baskerville Old Face"/>
          <w:bCs/>
          <w:iCs/>
          <w:sz w:val="28"/>
          <w:szCs w:val="28"/>
        </w:rPr>
        <w:t>a</w:t>
      </w:r>
      <w:r w:rsidR="00D50571">
        <w:rPr>
          <w:rFonts w:ascii="Baskerville Old Face" w:hAnsi="Baskerville Old Face"/>
          <w:bCs/>
          <w:iCs/>
          <w:sz w:val="28"/>
          <w:szCs w:val="28"/>
        </w:rPr>
        <w:t xml:space="preserve"> R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 xml:space="preserve">ua:Edgar Augusto </w:t>
      </w:r>
      <w:r w:rsidR="00D50571" w:rsidRPr="00D50571">
        <w:rPr>
          <w:rFonts w:ascii="Baskerville Old Face" w:hAnsi="Baskerville Old Face"/>
          <w:bCs/>
          <w:iCs/>
          <w:sz w:val="28"/>
          <w:szCs w:val="28"/>
        </w:rPr>
        <w:t>Vieira no Bairro Jardi</w:t>
      </w:r>
      <w:r w:rsidR="00A60F35">
        <w:rPr>
          <w:rFonts w:ascii="Baskerville Old Face" w:hAnsi="Baskerville Old Face"/>
          <w:bCs/>
          <w:iCs/>
          <w:sz w:val="28"/>
          <w:szCs w:val="28"/>
        </w:rPr>
        <w:t>m Camargo.</w:t>
      </w:r>
    </w:p>
    <w:p w:rsidR="00A60F35" w:rsidRDefault="00A60F35" w:rsidP="00D50571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A60F35" w:rsidRPr="00D50571" w:rsidRDefault="00A60F35" w:rsidP="00D50571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743C23" w:rsidRPr="00B843DF" w:rsidRDefault="00743C23" w:rsidP="00D50571">
      <w:pPr>
        <w:pStyle w:val="Corpodetexto"/>
        <w:jc w:val="center"/>
        <w:rPr>
          <w:rFonts w:ascii="Baskerville Old Face" w:hAnsi="Baskerville Old Face"/>
          <w:b/>
          <w:bCs/>
          <w:iCs/>
          <w:sz w:val="28"/>
          <w:szCs w:val="28"/>
        </w:rPr>
      </w:pPr>
      <w:r w:rsidRPr="00B843DF">
        <w:rPr>
          <w:rFonts w:ascii="Baskerville Old Face" w:hAnsi="Baskerville Old Face"/>
          <w:b/>
          <w:bCs/>
          <w:iCs/>
          <w:sz w:val="28"/>
          <w:szCs w:val="28"/>
        </w:rPr>
        <w:t>JUSTIFICATIVA</w:t>
      </w:r>
    </w:p>
    <w:p w:rsidR="00743C23" w:rsidRPr="00D50571" w:rsidRDefault="00743C23" w:rsidP="00D50571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743C23" w:rsidRPr="00D50571" w:rsidRDefault="00743C23" w:rsidP="00D50571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937E6B" w:rsidRDefault="00D50571" w:rsidP="00D50571">
      <w:pPr>
        <w:jc w:val="both"/>
      </w:pPr>
      <w:r>
        <w:rPr>
          <w:rFonts w:ascii="Baskerville Old Face" w:hAnsi="Baskerville Old Face"/>
          <w:sz w:val="28"/>
          <w:szCs w:val="28"/>
        </w:rPr>
        <w:t xml:space="preserve">                 </w:t>
      </w:r>
      <w:r w:rsidR="00743C23" w:rsidRPr="00D50571">
        <w:rPr>
          <w:rFonts w:ascii="Baskerville Old Face" w:hAnsi="Baskerville Old Face"/>
          <w:sz w:val="28"/>
          <w:szCs w:val="28"/>
        </w:rPr>
        <w:t>Tal providência se faz necessária, pois exi</w:t>
      </w:r>
      <w:r>
        <w:rPr>
          <w:rFonts w:ascii="Baskerville Old Face" w:hAnsi="Baskerville Old Face"/>
          <w:sz w:val="28"/>
          <w:szCs w:val="28"/>
        </w:rPr>
        <w:t>stem reclamações dos moradores</w:t>
      </w:r>
      <w:proofErr w:type="gramStart"/>
      <w:r>
        <w:rPr>
          <w:rFonts w:ascii="Baskerville Old Face" w:hAnsi="Baskerville Old Face"/>
          <w:sz w:val="28"/>
          <w:szCs w:val="28"/>
        </w:rPr>
        <w:t xml:space="preserve">  </w:t>
      </w:r>
      <w:proofErr w:type="gramEnd"/>
      <w:r w:rsidR="00743C23" w:rsidRPr="00D50571">
        <w:rPr>
          <w:rFonts w:ascii="Baskerville Old Face" w:hAnsi="Baskerville Old Face"/>
          <w:sz w:val="28"/>
          <w:szCs w:val="28"/>
        </w:rPr>
        <w:t>da rua que sofrem com o mal cheiro,invasão de insetos e animais peçonhentos devido ao acumulo de lixo e entulhos.</w:t>
      </w:r>
      <w:r w:rsidR="00A60F35">
        <w:t xml:space="preserve"> </w:t>
      </w:r>
    </w:p>
    <w:p w:rsidR="00A60F35" w:rsidRDefault="00A60F35" w:rsidP="00D50571">
      <w:pPr>
        <w:jc w:val="both"/>
      </w:pPr>
    </w:p>
    <w:p w:rsidR="00A60F35" w:rsidRPr="00C46E2F" w:rsidRDefault="00A60F35" w:rsidP="00A60F35">
      <w:pPr>
        <w:shd w:val="clear" w:color="auto" w:fill="FFFFFF"/>
        <w:ind w:left="993"/>
        <w:jc w:val="center"/>
        <w:rPr>
          <w:rFonts w:ascii="Baskerville Old Face" w:hAnsi="Baskerville Old Face"/>
          <w:color w:val="000000"/>
          <w:sz w:val="28"/>
          <w:szCs w:val="28"/>
        </w:rPr>
      </w:pPr>
      <w:r>
        <w:rPr>
          <w:rFonts w:ascii="Baskerville Old Face" w:hAnsi="Baskerville Old Face"/>
          <w:color w:val="000000"/>
          <w:sz w:val="28"/>
          <w:szCs w:val="28"/>
        </w:rPr>
        <w:t>Sala das Sessões, 14 de Novembro</w:t>
      </w:r>
      <w:r w:rsidRPr="00973902">
        <w:rPr>
          <w:rFonts w:ascii="Baskerville Old Face" w:hAnsi="Baskerville Old Face"/>
          <w:color w:val="000000"/>
          <w:sz w:val="28"/>
          <w:szCs w:val="28"/>
        </w:rPr>
        <w:t xml:space="preserve"> de 2017</w:t>
      </w:r>
      <w:r w:rsidRPr="00C46E2F">
        <w:rPr>
          <w:rFonts w:ascii="Baskerville Old Face" w:hAnsi="Baskerville Old Face"/>
          <w:color w:val="000000"/>
          <w:sz w:val="28"/>
          <w:szCs w:val="28"/>
        </w:rPr>
        <w:t>.</w:t>
      </w:r>
    </w:p>
    <w:p w:rsidR="00A60F35" w:rsidRPr="00C46E2F" w:rsidRDefault="00A60F35" w:rsidP="00A60F35">
      <w:pPr>
        <w:shd w:val="clear" w:color="auto" w:fill="FFFFFF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A60F35" w:rsidRPr="00C46E2F" w:rsidRDefault="00A60F35" w:rsidP="00A60F35">
      <w:pPr>
        <w:shd w:val="clear" w:color="auto" w:fill="FFFFFF"/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A60F35" w:rsidRPr="00C46E2F" w:rsidRDefault="00A60F35" w:rsidP="00A60F35">
      <w:pPr>
        <w:shd w:val="clear" w:color="auto" w:fill="FFFFFF"/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C46E2F">
        <w:rPr>
          <w:rFonts w:ascii="Baskerville Old Face" w:hAnsi="Baskerville Old Face"/>
          <w:b/>
          <w:color w:val="000000"/>
          <w:sz w:val="28"/>
          <w:szCs w:val="28"/>
        </w:rPr>
        <w:t xml:space="preserve">Alexandre de Jesus </w:t>
      </w:r>
      <w:proofErr w:type="spellStart"/>
      <w:r w:rsidRPr="00C46E2F">
        <w:rPr>
          <w:rFonts w:ascii="Baskerville Old Face" w:hAnsi="Baskerville Old Face"/>
          <w:b/>
          <w:color w:val="000000"/>
          <w:sz w:val="28"/>
          <w:szCs w:val="28"/>
        </w:rPr>
        <w:t>Bossolan</w:t>
      </w:r>
      <w:proofErr w:type="spellEnd"/>
    </w:p>
    <w:p w:rsidR="00A60F35" w:rsidRPr="00C46E2F" w:rsidRDefault="00A60F35" w:rsidP="00A60F35">
      <w:pPr>
        <w:shd w:val="clear" w:color="auto" w:fill="FFFFFF"/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C46E2F">
        <w:rPr>
          <w:rFonts w:ascii="Baskerville Old Face" w:hAnsi="Baskerville Old Face"/>
          <w:b/>
          <w:color w:val="000000"/>
          <w:sz w:val="28"/>
          <w:szCs w:val="28"/>
        </w:rPr>
        <w:t xml:space="preserve"> </w:t>
      </w:r>
      <w:r>
        <w:rPr>
          <w:rFonts w:ascii="Baskerville Old Face" w:hAnsi="Baskerville Old Face"/>
          <w:b/>
          <w:color w:val="000000"/>
          <w:sz w:val="28"/>
          <w:szCs w:val="28"/>
        </w:rPr>
        <w:t xml:space="preserve"> </w:t>
      </w:r>
      <w:r w:rsidRPr="00C46E2F">
        <w:rPr>
          <w:rFonts w:ascii="Baskerville Old Face" w:hAnsi="Baskerville Old Face"/>
          <w:b/>
          <w:color w:val="000000"/>
          <w:sz w:val="28"/>
          <w:szCs w:val="28"/>
        </w:rPr>
        <w:t>(</w:t>
      </w:r>
      <w:proofErr w:type="spellStart"/>
      <w:r w:rsidRPr="00C46E2F">
        <w:rPr>
          <w:rFonts w:ascii="Baskerville Old Face" w:hAnsi="Baskerville Old Face"/>
          <w:b/>
          <w:color w:val="000000"/>
          <w:sz w:val="28"/>
          <w:szCs w:val="28"/>
        </w:rPr>
        <w:t>Bossolan</w:t>
      </w:r>
      <w:proofErr w:type="spellEnd"/>
      <w:r w:rsidRPr="00C46E2F">
        <w:rPr>
          <w:rFonts w:ascii="Baskerville Old Face" w:hAnsi="Baskerville Old Face"/>
          <w:b/>
          <w:color w:val="000000"/>
          <w:sz w:val="28"/>
          <w:szCs w:val="28"/>
        </w:rPr>
        <w:t xml:space="preserve"> da Rádio)</w:t>
      </w:r>
    </w:p>
    <w:p w:rsidR="00A60F35" w:rsidRPr="00C46E2F" w:rsidRDefault="00A60F35" w:rsidP="00A60F35">
      <w:pPr>
        <w:jc w:val="center"/>
        <w:rPr>
          <w:rFonts w:ascii="Baskerville Old Face" w:hAnsi="Baskerville Old Face"/>
          <w:color w:val="000000"/>
          <w:sz w:val="28"/>
          <w:szCs w:val="28"/>
        </w:rPr>
      </w:pPr>
      <w:r w:rsidRPr="00C46E2F">
        <w:rPr>
          <w:rFonts w:ascii="Baskerville Old Face" w:hAnsi="Baskerville Old Face"/>
          <w:color w:val="000000"/>
          <w:sz w:val="28"/>
          <w:szCs w:val="28"/>
        </w:rPr>
        <w:t xml:space="preserve">     </w:t>
      </w:r>
      <w:r>
        <w:rPr>
          <w:rFonts w:ascii="Baskerville Old Face" w:hAnsi="Baskerville Old Face"/>
          <w:color w:val="000000"/>
          <w:sz w:val="28"/>
          <w:szCs w:val="28"/>
        </w:rPr>
        <w:t xml:space="preserve">        </w:t>
      </w:r>
      <w:r w:rsidR="0002267C">
        <w:rPr>
          <w:rFonts w:ascii="Baskerville Old Face" w:hAnsi="Baskerville Old Face"/>
          <w:color w:val="000000"/>
          <w:sz w:val="28"/>
          <w:szCs w:val="28"/>
        </w:rPr>
        <w:t xml:space="preserve">   </w:t>
      </w:r>
      <w:r w:rsidRPr="00C46E2F">
        <w:rPr>
          <w:rFonts w:ascii="Baskerville Old Face" w:hAnsi="Baskerville Old Face"/>
          <w:color w:val="000000"/>
          <w:sz w:val="28"/>
          <w:szCs w:val="28"/>
        </w:rPr>
        <w:t>Vereador</w:t>
      </w:r>
    </w:p>
    <w:p w:rsidR="00A60F35" w:rsidRPr="00C46E2F" w:rsidRDefault="00A60F35" w:rsidP="00A60F35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Baskerville Old Face" w:hAnsi="Baskerville Old Face"/>
          <w:color w:val="4B4B4B"/>
          <w:sz w:val="28"/>
          <w:szCs w:val="28"/>
        </w:rPr>
      </w:pPr>
    </w:p>
    <w:p w:rsidR="00A60F35" w:rsidRDefault="00A60F35" w:rsidP="00D50571">
      <w:pPr>
        <w:jc w:val="both"/>
      </w:pPr>
    </w:p>
    <w:sectPr w:rsidR="00A60F35" w:rsidSect="00937E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64F" w:rsidRDefault="00AD364F" w:rsidP="00743C23">
      <w:pPr>
        <w:spacing w:after="0" w:line="240" w:lineRule="auto"/>
      </w:pPr>
      <w:r>
        <w:separator/>
      </w:r>
    </w:p>
  </w:endnote>
  <w:endnote w:type="continuationSeparator" w:id="0">
    <w:p w:rsidR="00AD364F" w:rsidRDefault="00AD364F" w:rsidP="0074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64F" w:rsidRDefault="00AD364F" w:rsidP="00743C23">
      <w:pPr>
        <w:spacing w:after="0" w:line="240" w:lineRule="auto"/>
      </w:pPr>
      <w:r>
        <w:separator/>
      </w:r>
    </w:p>
  </w:footnote>
  <w:footnote w:type="continuationSeparator" w:id="0">
    <w:p w:rsidR="00AD364F" w:rsidRDefault="00AD364F" w:rsidP="0074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23" w:rsidRDefault="00E60F2C" w:rsidP="00743C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E60F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1025;mso-fit-shape-to-text:t">
            <w:txbxContent>
              <w:p w:rsidR="00743C23" w:rsidRDefault="00743C23" w:rsidP="00743C23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43C2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43C23" w:rsidRDefault="00743C23" w:rsidP="00743C2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743C23" w:rsidRDefault="00743C23" w:rsidP="00743C2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743C23" w:rsidRDefault="00743C23" w:rsidP="00743C2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743C23" w:rsidRDefault="00743C23" w:rsidP="00743C2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743C23" w:rsidRPr="00284BB5" w:rsidRDefault="00743C23" w:rsidP="00743C2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743C23" w:rsidRDefault="00743C23" w:rsidP="00743C23">
    <w:pPr>
      <w:pStyle w:val="Cabealho"/>
    </w:pPr>
  </w:p>
  <w:p w:rsidR="00743C23" w:rsidRDefault="00743C23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dc21a9a65b42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43C23"/>
    <w:rsid w:val="0002267C"/>
    <w:rsid w:val="005C5294"/>
    <w:rsid w:val="00743C23"/>
    <w:rsid w:val="008A17FE"/>
    <w:rsid w:val="00937E6B"/>
    <w:rsid w:val="00A60F35"/>
    <w:rsid w:val="00AD364F"/>
    <w:rsid w:val="00B843DF"/>
    <w:rsid w:val="00D50571"/>
    <w:rsid w:val="00D966AF"/>
    <w:rsid w:val="00E6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743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743C23"/>
  </w:style>
  <w:style w:type="paragraph" w:styleId="Rodap">
    <w:name w:val="footer"/>
    <w:basedOn w:val="Normal"/>
    <w:link w:val="RodapChar"/>
    <w:uiPriority w:val="99"/>
    <w:semiHidden/>
    <w:unhideWhenUsed/>
    <w:rsid w:val="00743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43C23"/>
  </w:style>
  <w:style w:type="character" w:styleId="Hyperlink">
    <w:name w:val="Hyperlink"/>
    <w:semiHidden/>
    <w:unhideWhenUsed/>
    <w:rsid w:val="00743C2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C23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743C23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43C23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43C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43C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43C23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43C23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6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b3ee27d-f650-491d-8580-784227292e07.png" Id="R5e3b7aa39ff642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b3ee27d-f650-491d-8580-784227292e07.png" Id="Rcadc21a9a65b42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5</cp:revision>
  <dcterms:created xsi:type="dcterms:W3CDTF">2017-11-13T11:32:00Z</dcterms:created>
  <dcterms:modified xsi:type="dcterms:W3CDTF">2017-11-13T12:07:00Z</dcterms:modified>
</cp:coreProperties>
</file>