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5D5076">
        <w:rPr>
          <w:rFonts w:ascii="Bookman Old Style" w:hAnsi="Bookman Old Style"/>
          <w:sz w:val="22"/>
          <w:szCs w:val="22"/>
        </w:rPr>
        <w:t xml:space="preserve">intensificando a Ronda Escolar nas proximidades da </w:t>
      </w:r>
      <w:proofErr w:type="spellStart"/>
      <w:r w:rsidR="005D5076">
        <w:rPr>
          <w:rFonts w:ascii="Bookman Old Style" w:hAnsi="Bookman Old Style"/>
          <w:sz w:val="22"/>
          <w:szCs w:val="22"/>
        </w:rPr>
        <w:t>E.E.Chico</w:t>
      </w:r>
      <w:proofErr w:type="spellEnd"/>
      <w:r w:rsidR="005D5076">
        <w:rPr>
          <w:rFonts w:ascii="Bookman Old Style" w:hAnsi="Bookman Old Style"/>
          <w:sz w:val="22"/>
          <w:szCs w:val="22"/>
        </w:rPr>
        <w:t xml:space="preserve"> Pereira com a E.E </w:t>
      </w:r>
      <w:proofErr w:type="spellStart"/>
      <w:r w:rsidR="005D5076">
        <w:rPr>
          <w:rFonts w:ascii="Bookman Old Style" w:hAnsi="Bookman Old Style"/>
          <w:sz w:val="22"/>
          <w:szCs w:val="22"/>
        </w:rPr>
        <w:t>Deocles</w:t>
      </w:r>
      <w:proofErr w:type="spellEnd"/>
      <w:r w:rsidR="005D5076">
        <w:rPr>
          <w:rFonts w:ascii="Bookman Old Style" w:hAnsi="Bookman Old Style"/>
          <w:sz w:val="22"/>
          <w:szCs w:val="22"/>
        </w:rPr>
        <w:t xml:space="preserve"> Vieira de Camargo.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246703" w:rsidP="00BF2D5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BF2D5E">
        <w:rPr>
          <w:rFonts w:ascii="Bookman Old Style" w:hAnsi="Bookman Old Style"/>
          <w:sz w:val="22"/>
          <w:szCs w:val="22"/>
        </w:rPr>
        <w:t>Fui procurado em meu gabinete por vários pais de alunos, onde me foi relatado à preocupação dos mesmos em relação ao uso de drogas nas suas adja</w:t>
      </w:r>
      <w:r w:rsidR="00FC2840">
        <w:rPr>
          <w:rFonts w:ascii="Bookman Old Style" w:hAnsi="Bookman Old Style"/>
          <w:sz w:val="22"/>
          <w:szCs w:val="22"/>
        </w:rPr>
        <w:t>cências.</w:t>
      </w:r>
    </w:p>
    <w:p w:rsidR="00FC2840" w:rsidRPr="00E150A6" w:rsidRDefault="00FC2840" w:rsidP="00BF2D5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Tal solicitação se faz necessária para poder coibir a venda de entorpecentes.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C2840">
        <w:rPr>
          <w:rFonts w:ascii="Bookman Old Style" w:hAnsi="Bookman Old Style"/>
          <w:b/>
          <w:sz w:val="22"/>
          <w:szCs w:val="22"/>
        </w:rPr>
        <w:t>13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C2840">
        <w:rPr>
          <w:rFonts w:ascii="Bookman Old Style" w:hAnsi="Bookman Old Style"/>
          <w:b/>
          <w:sz w:val="22"/>
          <w:szCs w:val="22"/>
        </w:rPr>
        <w:t xml:space="preserve">novembro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FC284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62175" cy="67627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427" cy="6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2E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9c741d92c249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2E3B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5076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2D5E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284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19962d8-d56b-4e0a-b18f-6f8e91601049.png" Id="R7efe923280c8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19962d8-d56b-4e0a-b18f-6f8e91601049.png" Id="Ra49c741d92c249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2017-11-13T13:52:00Z</cp:lastPrinted>
  <dcterms:created xsi:type="dcterms:W3CDTF">2017-11-13T13:53:00Z</dcterms:created>
  <dcterms:modified xsi:type="dcterms:W3CDTF">2017-11-13T13:53:00Z</dcterms:modified>
</cp:coreProperties>
</file>