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0825D5">
        <w:rPr>
          <w:rFonts w:ascii="Bookman Old Style" w:hAnsi="Bookman Old Style"/>
          <w:sz w:val="22"/>
          <w:szCs w:val="22"/>
        </w:rPr>
        <w:t>contratando uma Empresa de Consultoria em Energia Pública.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825D5" w:rsidRPr="00E150A6" w:rsidRDefault="000825D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FE5C70">
        <w:rPr>
          <w:rFonts w:ascii="Bookman Old Style" w:hAnsi="Bookman Old Style"/>
          <w:sz w:val="22"/>
          <w:szCs w:val="22"/>
        </w:rPr>
        <w:t>à</w:t>
      </w:r>
      <w:r w:rsidR="002C616C">
        <w:rPr>
          <w:rFonts w:ascii="Bookman Old Style" w:hAnsi="Bookman Old Style"/>
          <w:sz w:val="22"/>
          <w:szCs w:val="22"/>
        </w:rPr>
        <w:t xml:space="preserve"> necessidade de </w:t>
      </w:r>
      <w:r w:rsidR="00FE5C70">
        <w:rPr>
          <w:rFonts w:ascii="Bookman Old Style" w:hAnsi="Bookman Old Style"/>
          <w:sz w:val="22"/>
          <w:szCs w:val="22"/>
        </w:rPr>
        <w:t xml:space="preserve">verificar, fiscalizar, </w:t>
      </w:r>
      <w:r w:rsidR="002C616C">
        <w:rPr>
          <w:rFonts w:ascii="Bookman Old Style" w:hAnsi="Bookman Old Style"/>
          <w:sz w:val="22"/>
          <w:szCs w:val="22"/>
        </w:rPr>
        <w:t>gerenciar metodologias para o uso adequado da energia publica.</w:t>
      </w:r>
    </w:p>
    <w:p w:rsidR="002C616C" w:rsidRDefault="002C616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Diante do exposto </w:t>
      </w:r>
      <w:r w:rsidR="00FE5C70">
        <w:rPr>
          <w:rFonts w:ascii="Bookman Old Style" w:hAnsi="Bookman Old Style"/>
          <w:sz w:val="22"/>
          <w:szCs w:val="22"/>
        </w:rPr>
        <w:t>indico a necessidade da contratação para melhor gerenciar os impostos das CIP.</w:t>
      </w:r>
    </w:p>
    <w:p w:rsidR="00FE5C70" w:rsidRDefault="00FE5C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FE5C70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E5C70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33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8bb1f3606742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25D5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6C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336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E5C70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2486528-cbf9-4952-8e9d-d58b07e7feac.png" Id="Ree0abdbe8a0d48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486528-cbf9-4952-8e9d-d58b07e7feac.png" Id="R698bb1f3606742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2017-11-16T18:55:00Z</cp:lastPrinted>
  <dcterms:created xsi:type="dcterms:W3CDTF">2017-11-16T18:56:00Z</dcterms:created>
  <dcterms:modified xsi:type="dcterms:W3CDTF">2017-11-16T18:56:00Z</dcterms:modified>
</cp:coreProperties>
</file>