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Default="00B2598C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162360">
        <w:rPr>
          <w:rFonts w:ascii="Arial" w:hAnsi="Arial" w:cs="Arial"/>
          <w:color w:val="222222"/>
        </w:rPr>
        <w:t>a necessidade de realizar a pintura de lombada situada na Rua Cornélio Vieira de Camargo, altura do número 229.</w:t>
      </w:r>
    </w:p>
    <w:p w:rsidR="00B61ECD" w:rsidRDefault="00B61ECD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162360" w:rsidRDefault="00162360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B1464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162360" w:rsidRDefault="00162360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14640" w:rsidRPr="00AE2B07" w:rsidRDefault="00A71315" w:rsidP="00B14640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</w:t>
      </w:r>
      <w:r w:rsidR="00B14640">
        <w:rPr>
          <w:rFonts w:ascii="Arial" w:hAnsi="Arial" w:cs="Arial"/>
          <w:color w:val="222222"/>
        </w:rPr>
        <w:t xml:space="preserve">      </w:t>
      </w:r>
      <w:r w:rsidR="00F7022C">
        <w:rPr>
          <w:rFonts w:ascii="Arial" w:hAnsi="Arial" w:cs="Arial"/>
          <w:color w:val="222222"/>
        </w:rPr>
        <w:t xml:space="preserve"> </w:t>
      </w:r>
      <w:r w:rsidR="00162360">
        <w:rPr>
          <w:rFonts w:ascii="Arial" w:hAnsi="Arial" w:cs="Arial"/>
          <w:color w:val="222222"/>
        </w:rPr>
        <w:t>A lombada no endereço supracitado está com as demarcações apagadas, comprometendo a devida visualização para os motoristas e motociclistas.</w:t>
      </w:r>
    </w:p>
    <w:p w:rsidR="009E5BAA" w:rsidRDefault="009E5BAA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F15E1">
        <w:rPr>
          <w:rFonts w:ascii="Arial" w:hAnsi="Arial" w:cs="Arial"/>
          <w:b/>
        </w:rPr>
        <w:t>21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E7" w:rsidRDefault="00A423E7">
      <w:r>
        <w:separator/>
      </w:r>
    </w:p>
  </w:endnote>
  <w:endnote w:type="continuationSeparator" w:id="1">
    <w:p w:rsidR="00A423E7" w:rsidRDefault="00A4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E7" w:rsidRDefault="00A423E7">
      <w:r>
        <w:separator/>
      </w:r>
    </w:p>
  </w:footnote>
  <w:footnote w:type="continuationSeparator" w:id="1">
    <w:p w:rsidR="00A423E7" w:rsidRDefault="00A4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C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caac9d7c0640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2360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23E7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640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b752ae-14ed-4d22-a37f-87bc2b4e9d56.png" Id="R2d0a77268ec641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b752ae-14ed-4d22-a37f-87bc2b4e9d56.png" Id="R28caac9d7c0640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2017-11-20T14:37:00Z</cp:lastPrinted>
  <dcterms:created xsi:type="dcterms:W3CDTF">2017-11-20T14:38:00Z</dcterms:created>
  <dcterms:modified xsi:type="dcterms:W3CDTF">2017-11-20T14:38:00Z</dcterms:modified>
</cp:coreProperties>
</file>