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8918C1">
        <w:rPr>
          <w:rFonts w:ascii="Arial" w:hAnsi="Arial" w:cs="Arial"/>
          <w:color w:val="222222"/>
          <w:shd w:val="clear" w:color="auto" w:fill="FFFFFF"/>
        </w:rPr>
        <w:t>que informe quais ações estão sendo realizadas no Município de Tatuí para combater o bullying nas escolas municipais.</w:t>
      </w:r>
    </w:p>
    <w:p w:rsidR="00110CF8" w:rsidRDefault="00110CF8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F41D0D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87148" w:rsidRPr="008918C1" w:rsidRDefault="00882BC3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8918C1" w:rsidRPr="008918C1">
        <w:rPr>
          <w:rFonts w:ascii="Arial" w:hAnsi="Arial" w:cs="Arial"/>
          <w:color w:val="222222"/>
        </w:rPr>
        <w:t>B</w:t>
      </w:r>
      <w:r w:rsidR="008918C1" w:rsidRPr="008918C1">
        <w:rPr>
          <w:rFonts w:ascii="Arial" w:hAnsi="Arial" w:cs="Arial"/>
          <w:color w:val="222222"/>
          <w:shd w:val="clear" w:color="auto" w:fill="FFFFFF"/>
        </w:rPr>
        <w:t>ullying é um termo utilizado para descrever atos de violência física ou psicológica, intencionais e repetidos, praticados por um indivíduo ou grupo de indivíduos causando dor e angústia, sendo executadas dentro de uma relação desigual de poder. Infelizmente, é uma ação rotineira no ambiente escolar e causa grandes prejuízos psicológicos e educacionais aos estudantes. Diante disso, é necessário que o Executivo Municipal promova ações, a fim de combater estas ações.</w:t>
      </w:r>
    </w:p>
    <w:p w:rsidR="0033295A" w:rsidRPr="008918C1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F41D0D">
        <w:rPr>
          <w:rFonts w:ascii="Arial" w:hAnsi="Arial" w:cs="Arial"/>
          <w:b/>
        </w:rPr>
        <w:t>05 de Dezembro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6B7" w:rsidRDefault="002A56B7">
      <w:r>
        <w:separator/>
      </w:r>
    </w:p>
  </w:endnote>
  <w:endnote w:type="continuationSeparator" w:id="1">
    <w:p w:rsidR="002A56B7" w:rsidRDefault="002A5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6B7" w:rsidRDefault="002A56B7">
      <w:r>
        <w:separator/>
      </w:r>
    </w:p>
  </w:footnote>
  <w:footnote w:type="continuationSeparator" w:id="1">
    <w:p w:rsidR="002A56B7" w:rsidRDefault="002A5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625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9917128c5a4a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56B7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7810ea-623c-46f1-9a6f-fa4fdd0b7635.png" Id="R6ecd3ae8e0dc4b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c7810ea-623c-46f1-9a6f-fa4fdd0b7635.png" Id="R079917128c5a4a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2017-11-24T17:00:00Z</cp:lastPrinted>
  <dcterms:created xsi:type="dcterms:W3CDTF">2017-12-04T14:17:00Z</dcterms:created>
  <dcterms:modified xsi:type="dcterms:W3CDTF">2017-12-04T14:17:00Z</dcterms:modified>
</cp:coreProperties>
</file>