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322A0E" w:rsidRDefault="00881BBC" w:rsidP="00164E6B">
      <w:pPr>
        <w:rPr>
          <w:b/>
        </w:rPr>
      </w:pPr>
      <w:r w:rsidRPr="00322A0E">
        <w:rPr>
          <w:b/>
        </w:rPr>
        <w:t>MOÇÃO Nº ____/201</w:t>
      </w:r>
      <w:r w:rsidR="002F01BB" w:rsidRPr="00322A0E">
        <w:rPr>
          <w:b/>
        </w:rPr>
        <w:t>7</w:t>
      </w:r>
    </w:p>
    <w:p w:rsidR="00F24C57" w:rsidRDefault="00322A0E" w:rsidP="00322A0E">
      <w:pPr>
        <w:tabs>
          <w:tab w:val="left" w:pos="1065"/>
        </w:tabs>
        <w:spacing w:line="360" w:lineRule="auto"/>
        <w:jc w:val="both"/>
      </w:pPr>
      <w:r w:rsidRPr="00322A0E">
        <w:tab/>
      </w:r>
    </w:p>
    <w:p w:rsidR="00E95A58" w:rsidRPr="00322A0E" w:rsidRDefault="00E95A58" w:rsidP="00322A0E">
      <w:pPr>
        <w:tabs>
          <w:tab w:val="left" w:pos="1065"/>
        </w:tabs>
        <w:spacing w:line="360" w:lineRule="auto"/>
        <w:jc w:val="both"/>
      </w:pPr>
    </w:p>
    <w:p w:rsidR="00164E6B" w:rsidRPr="00322A0E" w:rsidRDefault="00164E6B" w:rsidP="00164E6B">
      <w:pPr>
        <w:spacing w:line="360" w:lineRule="auto"/>
        <w:jc w:val="both"/>
      </w:pPr>
      <w:r w:rsidRPr="00322A0E">
        <w:t>Senhor</w:t>
      </w:r>
      <w:r w:rsidR="0061456E" w:rsidRPr="00322A0E">
        <w:t xml:space="preserve"> Presidente</w:t>
      </w:r>
      <w:r w:rsidRPr="00322A0E">
        <w:t>,</w:t>
      </w:r>
    </w:p>
    <w:p w:rsidR="00E95A58" w:rsidRDefault="00E95A58" w:rsidP="00164E6B">
      <w:pPr>
        <w:spacing w:line="360" w:lineRule="auto"/>
        <w:jc w:val="both"/>
      </w:pPr>
    </w:p>
    <w:p w:rsidR="00E95A58" w:rsidRPr="00322A0E" w:rsidRDefault="00E95A58" w:rsidP="00164E6B">
      <w:pPr>
        <w:spacing w:line="360" w:lineRule="auto"/>
        <w:jc w:val="both"/>
      </w:pPr>
    </w:p>
    <w:p w:rsidR="00840169" w:rsidRPr="00840169" w:rsidRDefault="0061456E" w:rsidP="00840169">
      <w:pPr>
        <w:spacing w:line="360" w:lineRule="auto"/>
        <w:ind w:firstLine="709"/>
        <w:jc w:val="both"/>
        <w:rPr>
          <w:iCs/>
        </w:rPr>
      </w:pPr>
      <w:r w:rsidRPr="00322A0E">
        <w:rPr>
          <w:b/>
          <w:bCs/>
          <w:iCs/>
        </w:rPr>
        <w:t>REQUEIRO À MESA</w:t>
      </w:r>
      <w:r w:rsidRPr="00322A0E">
        <w:rPr>
          <w:iCs/>
        </w:rPr>
        <w:t xml:space="preserve">, desta Augusta </w:t>
      </w:r>
      <w:r w:rsidRPr="00322A0E">
        <w:rPr>
          <w:b/>
          <w:bCs/>
          <w:iCs/>
        </w:rPr>
        <w:t>Casa Legislativa</w:t>
      </w:r>
      <w:r w:rsidRPr="00322A0E">
        <w:rPr>
          <w:iCs/>
        </w:rPr>
        <w:t xml:space="preserve">, </w:t>
      </w:r>
      <w:proofErr w:type="gramStart"/>
      <w:r w:rsidRPr="00322A0E">
        <w:rPr>
          <w:iCs/>
        </w:rPr>
        <w:t>após</w:t>
      </w:r>
      <w:proofErr w:type="gramEnd"/>
      <w:r w:rsidRPr="00322A0E">
        <w:rPr>
          <w:iCs/>
        </w:rPr>
        <w:t xml:space="preserve"> ouvido o </w:t>
      </w:r>
      <w:r w:rsidRPr="00322A0E">
        <w:rPr>
          <w:b/>
          <w:bCs/>
          <w:iCs/>
        </w:rPr>
        <w:t>Egrégio Plenário</w:t>
      </w:r>
      <w:r w:rsidRPr="00322A0E">
        <w:rPr>
          <w:iCs/>
        </w:rPr>
        <w:t>, na forma regimental, digne-se de aprovar e encaminhar a presente</w:t>
      </w:r>
      <w:r w:rsidRPr="00322A0E">
        <w:rPr>
          <w:i/>
          <w:iCs/>
        </w:rPr>
        <w:t xml:space="preserve"> </w:t>
      </w:r>
      <w:r w:rsidR="00092D7F" w:rsidRPr="00322A0E">
        <w:rPr>
          <w:b/>
          <w:bCs/>
          <w:iCs/>
        </w:rPr>
        <w:t xml:space="preserve">MOÇÃO DE </w:t>
      </w:r>
      <w:r w:rsidR="003455DA" w:rsidRPr="00322A0E">
        <w:rPr>
          <w:b/>
          <w:bCs/>
          <w:iCs/>
        </w:rPr>
        <w:t xml:space="preserve">APLAUSOS E </w:t>
      </w:r>
      <w:r w:rsidR="00092D7F" w:rsidRPr="00322A0E">
        <w:rPr>
          <w:b/>
          <w:bCs/>
          <w:iCs/>
        </w:rPr>
        <w:t>CONGRATULAÇÕES</w:t>
      </w:r>
      <w:r w:rsidR="00065464" w:rsidRPr="00322A0E">
        <w:rPr>
          <w:b/>
          <w:bCs/>
          <w:iCs/>
        </w:rPr>
        <w:t xml:space="preserve"> </w:t>
      </w:r>
      <w:r w:rsidR="007A5CA0" w:rsidRPr="00322A0E">
        <w:rPr>
          <w:bCs/>
          <w:iCs/>
        </w:rPr>
        <w:t xml:space="preserve">ao </w:t>
      </w:r>
      <w:r w:rsidR="00840169">
        <w:rPr>
          <w:bCs/>
          <w:iCs/>
        </w:rPr>
        <w:t xml:space="preserve">Jornalista </w:t>
      </w:r>
      <w:r w:rsidR="00840169" w:rsidRPr="00840169">
        <w:rPr>
          <w:b/>
          <w:bCs/>
          <w:iCs/>
        </w:rPr>
        <w:t>Bruno Moraes Pereira</w:t>
      </w:r>
      <w:r w:rsidR="00840169">
        <w:rPr>
          <w:b/>
          <w:bCs/>
          <w:iCs/>
        </w:rPr>
        <w:t xml:space="preserve"> </w:t>
      </w:r>
      <w:r w:rsidR="00840169">
        <w:rPr>
          <w:bCs/>
          <w:iCs/>
        </w:rPr>
        <w:t xml:space="preserve">pelo lançamento do livro </w:t>
      </w:r>
      <w:r w:rsidR="00840169" w:rsidRPr="00840169">
        <w:rPr>
          <w:b/>
          <w:iCs/>
        </w:rPr>
        <w:t>Jornalismo em Tempos de Ditadura</w:t>
      </w:r>
      <w:r w:rsidR="00840169" w:rsidRPr="00840169">
        <w:rPr>
          <w:iCs/>
        </w:rPr>
        <w:t> </w:t>
      </w:r>
      <w:r w:rsidR="00840169">
        <w:rPr>
          <w:iCs/>
        </w:rPr>
        <w:t>no último dia 29.</w:t>
      </w:r>
    </w:p>
    <w:p w:rsidR="00E95A58" w:rsidRPr="00840169" w:rsidRDefault="00E95A58" w:rsidP="00164E6B">
      <w:pPr>
        <w:spacing w:line="360" w:lineRule="auto"/>
        <w:ind w:firstLine="709"/>
        <w:jc w:val="both"/>
        <w:rPr>
          <w:iCs/>
        </w:rPr>
      </w:pPr>
    </w:p>
    <w:p w:rsidR="00E95A58" w:rsidRDefault="00E95A58" w:rsidP="00164E6B">
      <w:pPr>
        <w:spacing w:line="360" w:lineRule="auto"/>
        <w:ind w:firstLine="709"/>
        <w:jc w:val="both"/>
        <w:rPr>
          <w:iCs/>
        </w:rPr>
      </w:pPr>
    </w:p>
    <w:p w:rsidR="00E95A58" w:rsidRPr="00322A0E" w:rsidRDefault="00E95A58" w:rsidP="00164E6B">
      <w:pPr>
        <w:spacing w:line="360" w:lineRule="auto"/>
        <w:ind w:firstLine="709"/>
        <w:jc w:val="both"/>
        <w:rPr>
          <w:iCs/>
        </w:rPr>
      </w:pPr>
    </w:p>
    <w:p w:rsidR="00F24C57" w:rsidRPr="00322A0E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322A0E">
        <w:rPr>
          <w:b/>
          <w:bCs/>
          <w:u w:val="single"/>
        </w:rPr>
        <w:t>JUSTIFICATIVA</w:t>
      </w:r>
    </w:p>
    <w:p w:rsidR="00E95A58" w:rsidRDefault="00E95A58" w:rsidP="00164E6B">
      <w:pPr>
        <w:spacing w:line="360" w:lineRule="auto"/>
        <w:jc w:val="center"/>
        <w:rPr>
          <w:b/>
          <w:bCs/>
          <w:u w:val="single"/>
        </w:rPr>
      </w:pPr>
    </w:p>
    <w:p w:rsidR="008E6ACF" w:rsidRDefault="008E6ACF" w:rsidP="00164E6B">
      <w:pPr>
        <w:spacing w:line="360" w:lineRule="auto"/>
        <w:jc w:val="center"/>
        <w:rPr>
          <w:b/>
          <w:bCs/>
          <w:u w:val="single"/>
        </w:rPr>
      </w:pPr>
    </w:p>
    <w:p w:rsidR="008E6ACF" w:rsidRPr="00322A0E" w:rsidRDefault="008E6ACF" w:rsidP="00164E6B">
      <w:pPr>
        <w:spacing w:line="360" w:lineRule="auto"/>
        <w:jc w:val="center"/>
        <w:rPr>
          <w:b/>
          <w:bCs/>
          <w:u w:val="single"/>
        </w:rPr>
      </w:pPr>
    </w:p>
    <w:p w:rsidR="00840169" w:rsidRDefault="007A5CA0" w:rsidP="008E6ACF">
      <w:pPr>
        <w:spacing w:before="240" w:line="360" w:lineRule="auto"/>
        <w:ind w:firstLine="709"/>
        <w:jc w:val="both"/>
      </w:pPr>
      <w:r w:rsidRPr="00322A0E">
        <w:t xml:space="preserve">Na quarta-feira, </w:t>
      </w:r>
      <w:r w:rsidR="00840169">
        <w:t>29</w:t>
      </w:r>
      <w:r w:rsidRPr="00322A0E">
        <w:t xml:space="preserve">/11, no </w:t>
      </w:r>
      <w:r w:rsidR="00840169">
        <w:t>Mus</w:t>
      </w:r>
      <w:r w:rsidR="00C76DBD">
        <w:t>eu Histórico Paulo Setubal foi realizado</w:t>
      </w:r>
      <w:r w:rsidR="00840169">
        <w:t xml:space="preserve"> o lançamento do livro Jornalismo em Tempos de Ditadura escrito pelo jornalista Bruno Morais Pereira.</w:t>
      </w:r>
    </w:p>
    <w:p w:rsidR="00E95A58" w:rsidRDefault="00840169" w:rsidP="008E6ACF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C76DBD">
        <w:rPr>
          <w:shd w:val="clear" w:color="auto" w:fill="FFFFFF"/>
        </w:rPr>
        <w:t>O livro propõe</w:t>
      </w:r>
      <w:r>
        <w:rPr>
          <w:shd w:val="clear" w:color="auto" w:fill="FFFFFF"/>
        </w:rPr>
        <w:t xml:space="preserve"> </w:t>
      </w:r>
      <w:r w:rsidR="00C76DBD">
        <w:rPr>
          <w:shd w:val="clear" w:color="auto" w:fill="FFFFFF"/>
        </w:rPr>
        <w:t xml:space="preserve">a questão sobre </w:t>
      </w:r>
      <w:r>
        <w:rPr>
          <w:shd w:val="clear" w:color="auto" w:fill="FFFFFF"/>
        </w:rPr>
        <w:t>q</w:t>
      </w:r>
      <w:r w:rsidRPr="00840169">
        <w:rPr>
          <w:shd w:val="clear" w:color="auto" w:fill="FFFFFF"/>
        </w:rPr>
        <w:t>ual foi o posicionamento da imprensa brasileira diante dos fatos mais emblemáticos da ditadura civil-militar?</w:t>
      </w:r>
      <w:r w:rsidR="00C76DBD">
        <w:rPr>
          <w:shd w:val="clear" w:color="auto" w:fill="FFFFFF"/>
        </w:rPr>
        <w:t xml:space="preserve"> </w:t>
      </w:r>
      <w:r w:rsidRPr="00840169">
        <w:rPr>
          <w:shd w:val="clear" w:color="auto" w:fill="FFFFFF"/>
        </w:rPr>
        <w:t>Os órgãos de imprensa foram vítimas dos ditadores ou havia uma relação de simbiose e promiscuidade entre os donos de jornais e os governos presididos pelos generais?</w:t>
      </w:r>
      <w:r w:rsidR="00C76DBD">
        <w:rPr>
          <w:shd w:val="clear" w:color="auto" w:fill="FFFFFF"/>
        </w:rPr>
        <w:tab/>
      </w:r>
      <w:r w:rsidRPr="00840169">
        <w:br/>
      </w:r>
      <w:r>
        <w:rPr>
          <w:shd w:val="clear" w:color="auto" w:fill="FFFFFF"/>
        </w:rPr>
        <w:tab/>
      </w:r>
      <w:r w:rsidRPr="00840169">
        <w:rPr>
          <w:shd w:val="clear" w:color="auto" w:fill="FFFFFF"/>
        </w:rPr>
        <w:t>De forma fiel à realidade dos fatos, o jornalista Bruno Moraes Pereira da Costa aborda essas e outras questões, com base em profunda pesquisa em arquivos da Hemeroteca Digital Brasileira, da Biblioteca Nacional, acervos de jornais da época e imersão bibliográfica.</w:t>
      </w:r>
    </w:p>
    <w:p w:rsidR="00840169" w:rsidRDefault="00840169" w:rsidP="008E6ACF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Em um momento de grande crise política presente na sociedade e consequente ascensão de um revisionismo histórico aliado ao discurso autoritário de defesa da ditadura civil-militar</w:t>
      </w:r>
      <w:r w:rsidR="00C76DBD">
        <w:rPr>
          <w:shd w:val="clear" w:color="auto" w:fill="FFFFFF"/>
        </w:rPr>
        <w:t>,</w:t>
      </w:r>
      <w:r>
        <w:rPr>
          <w:shd w:val="clear" w:color="auto" w:fill="FFFFFF"/>
        </w:rPr>
        <w:t xml:space="preserve"> este trabalho vem ao encontro da necessidade de não esquecermos nosso </w:t>
      </w:r>
      <w:r>
        <w:rPr>
          <w:shd w:val="clear" w:color="auto" w:fill="FFFFFF"/>
        </w:rPr>
        <w:lastRenderedPageBreak/>
        <w:t>passado, um passado de censura, tortura e perseguição.</w:t>
      </w:r>
      <w:r w:rsidR="008E6ACF">
        <w:rPr>
          <w:shd w:val="clear" w:color="auto" w:fill="FFFFFF"/>
        </w:rPr>
        <w:tab/>
      </w:r>
      <w:r>
        <w:rPr>
          <w:shd w:val="clear" w:color="auto" w:fill="FFFFFF"/>
        </w:rPr>
        <w:br/>
      </w:r>
      <w:r>
        <w:rPr>
          <w:shd w:val="clear" w:color="auto" w:fill="FFFFFF"/>
        </w:rPr>
        <w:tab/>
        <w:t>Parabéns Bruno!</w:t>
      </w:r>
    </w:p>
    <w:p w:rsidR="00840169" w:rsidRPr="00840169" w:rsidRDefault="00840169" w:rsidP="00840169">
      <w:pPr>
        <w:spacing w:line="360" w:lineRule="auto"/>
        <w:rPr>
          <w:iCs/>
        </w:rPr>
      </w:pPr>
    </w:p>
    <w:p w:rsidR="00164E6B" w:rsidRPr="00322A0E" w:rsidRDefault="00164E6B" w:rsidP="00164E6B">
      <w:pPr>
        <w:spacing w:line="360" w:lineRule="auto"/>
        <w:ind w:firstLine="709"/>
        <w:jc w:val="center"/>
        <w:rPr>
          <w:b/>
          <w:iCs/>
        </w:rPr>
      </w:pPr>
      <w:r w:rsidRPr="00322A0E">
        <w:rPr>
          <w:b/>
          <w:iCs/>
        </w:rPr>
        <w:t>Sala das Sessões “Vereador</w:t>
      </w:r>
      <w:r w:rsidR="002F01BB" w:rsidRPr="00322A0E">
        <w:rPr>
          <w:b/>
          <w:iCs/>
        </w:rPr>
        <w:t xml:space="preserve"> Rafael </w:t>
      </w:r>
      <w:proofErr w:type="spellStart"/>
      <w:r w:rsidR="002F01BB" w:rsidRPr="00322A0E">
        <w:rPr>
          <w:b/>
          <w:iCs/>
        </w:rPr>
        <w:t>Orsi</w:t>
      </w:r>
      <w:proofErr w:type="spellEnd"/>
      <w:r w:rsidR="002F01BB" w:rsidRPr="00322A0E">
        <w:rPr>
          <w:b/>
          <w:iCs/>
        </w:rPr>
        <w:t xml:space="preserve"> Filho”, </w:t>
      </w:r>
      <w:r w:rsidR="00840169">
        <w:rPr>
          <w:b/>
          <w:iCs/>
        </w:rPr>
        <w:t>04 de dezembro</w:t>
      </w:r>
      <w:r w:rsidR="002F01BB" w:rsidRPr="00322A0E">
        <w:rPr>
          <w:b/>
          <w:iCs/>
        </w:rPr>
        <w:t xml:space="preserve"> de </w:t>
      </w:r>
      <w:r w:rsidR="00840169">
        <w:rPr>
          <w:b/>
          <w:iCs/>
        </w:rPr>
        <w:t>2017</w:t>
      </w:r>
      <w:r w:rsidR="002F01BB" w:rsidRPr="00322A0E">
        <w:rPr>
          <w:b/>
          <w:iCs/>
        </w:rPr>
        <w:t>.</w:t>
      </w:r>
    </w:p>
    <w:p w:rsidR="002F01BB" w:rsidRPr="00322A0E" w:rsidRDefault="00DB4903" w:rsidP="00164E6B">
      <w:pPr>
        <w:spacing w:line="360" w:lineRule="auto"/>
        <w:ind w:firstLine="709"/>
        <w:jc w:val="center"/>
        <w:rPr>
          <w:b/>
          <w:iCs/>
        </w:rPr>
      </w:pPr>
      <w:r w:rsidRPr="00DB490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204.1pt;height:214.2pt;z-index:251660288;mso-height-percent:200;mso-position-horizontal:center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  <w:r w:rsidRPr="002A447A">
                    <w:rPr>
                      <w:b/>
                      <w:bCs/>
                    </w:rPr>
                    <w:t>ALEXANDRE GRANDINO TELES</w:t>
                  </w: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Vereador</w:t>
                  </w: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  <w:r w:rsidRPr="002A447A">
                    <w:rPr>
                      <w:b/>
                      <w:bCs/>
                    </w:rPr>
                    <w:t>DANIEL ALMEIDA REZENDE</w:t>
                  </w:r>
                </w:p>
                <w:p w:rsidR="002A447A" w:rsidRDefault="002A447A" w:rsidP="002F01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Vereador</w:t>
                  </w:r>
                </w:p>
                <w:p w:rsidR="002A447A" w:rsidRPr="002F01BB" w:rsidRDefault="002A447A" w:rsidP="002F01B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3F" w:rsidRDefault="003B233F">
      <w:r>
        <w:separator/>
      </w:r>
    </w:p>
  </w:endnote>
  <w:endnote w:type="continuationSeparator" w:id="0">
    <w:p w:rsidR="003B233F" w:rsidRDefault="003B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3F" w:rsidRDefault="003B233F">
      <w:r>
        <w:separator/>
      </w:r>
    </w:p>
  </w:footnote>
  <w:footnote w:type="continuationSeparator" w:id="0">
    <w:p w:rsidR="003B233F" w:rsidRDefault="003B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490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E6ACF" w:rsidRPr="008E6ACF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8E6ACF" w:rsidRPr="002C6F1F" w:rsidRDefault="008E6AC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87ae3b8ba4d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35B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145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447A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A0E"/>
    <w:rsid w:val="00322F8F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233F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B20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2759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5CA0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0169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6ACF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64C2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3F2F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48A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DBD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B3C79"/>
    <w:rsid w:val="00DB4903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5A58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0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40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840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1daaa7-76bf-43e4-a144-ea0271ff5323.png" Id="R7bebbbeb999f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1daaa7-76bf-43e4-a144-ea0271ff5323.png" Id="Rc8087ae3b8ba4d2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1F85-7870-466A-9EEC-7750D12F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30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kelvin.morais</cp:lastModifiedBy>
  <cp:revision>7</cp:revision>
  <cp:lastPrinted>2017-12-04T14:54:00Z</cp:lastPrinted>
  <dcterms:created xsi:type="dcterms:W3CDTF">2017-11-27T14:24:00Z</dcterms:created>
  <dcterms:modified xsi:type="dcterms:W3CDTF">2017-12-04T14:57:00Z</dcterms:modified>
</cp:coreProperties>
</file>