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C902C0" w:rsidRPr="00C902C0" w:rsidRDefault="004E59A0" w:rsidP="00C902C0">
      <w:pPr>
        <w:spacing w:line="360" w:lineRule="auto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</w:t>
      </w:r>
      <w:r w:rsidR="001F0D71">
        <w:t xml:space="preserve"> </w:t>
      </w:r>
      <w:r w:rsidR="00C902C0">
        <w:t xml:space="preserve">qual é o planejamento da </w:t>
      </w:r>
      <w:r w:rsidR="003B7C7B">
        <w:t xml:space="preserve">Secretaria de </w:t>
      </w:r>
      <w:r w:rsidR="003B7C7B" w:rsidRPr="003B7C7B">
        <w:rPr>
          <w:bCs/>
        </w:rPr>
        <w:t>Trabalho e Desenvolvimento Social</w:t>
      </w:r>
      <w:r w:rsidR="003B7C7B">
        <w:t xml:space="preserve"> </w:t>
      </w:r>
      <w:r w:rsidR="00C902C0">
        <w:rPr>
          <w:bCs/>
        </w:rPr>
        <w:t>para o ano de 2018?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3B7C7B" w:rsidRDefault="00651070" w:rsidP="00C902C0">
      <w:pPr>
        <w:spacing w:line="360" w:lineRule="auto"/>
        <w:jc w:val="both"/>
      </w:pPr>
      <w:r>
        <w:tab/>
      </w:r>
      <w:r w:rsidR="00B242CA">
        <w:t>Considerando</w:t>
      </w:r>
      <w:r w:rsidR="00C902C0">
        <w:t xml:space="preserve"> que esta é uma importante Secretaria, pois</w:t>
      </w:r>
      <w:r w:rsidR="00B242CA">
        <w:t xml:space="preserve"> tem a grande responsabilidade de </w:t>
      </w:r>
      <w:r w:rsidR="003B7C7B">
        <w:t xml:space="preserve">promover medidas </w:t>
      </w:r>
      <w:r w:rsidR="003B7C7B" w:rsidRPr="003B7C7B">
        <w:t>que favoreçam a melhor inserção ocupacional, auxiliando os cidadãos no processo de emancipação profissional e financeira</w:t>
      </w:r>
      <w:r w:rsidR="003B7C7B">
        <w:t>.</w:t>
      </w:r>
      <w:r w:rsidR="004D0012">
        <w:t xml:space="preserve"> </w:t>
      </w:r>
    </w:p>
    <w:p w:rsidR="009E0669" w:rsidRPr="004E59A0" w:rsidRDefault="003B7C7B" w:rsidP="00C902C0">
      <w:pPr>
        <w:spacing w:line="360" w:lineRule="auto"/>
        <w:jc w:val="both"/>
      </w:pPr>
      <w:r>
        <w:tab/>
        <w:t xml:space="preserve">Portanto, </w:t>
      </w:r>
      <w:r w:rsidR="00651070">
        <w:t xml:space="preserve">com a finalidade de </w:t>
      </w:r>
      <w:r w:rsidR="00C902C0">
        <w:t>termos subsídios para informar a população</w:t>
      </w:r>
      <w:r>
        <w:t>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223534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60" w:rsidRDefault="00671060">
      <w:r>
        <w:separator/>
      </w:r>
    </w:p>
  </w:endnote>
  <w:endnote w:type="continuationSeparator" w:id="0">
    <w:p w:rsidR="00671060" w:rsidRDefault="00671060">
      <w:r>
        <w:continuationSeparator/>
      </w:r>
    </w:p>
  </w:endnote>
  <w:endnote w:type="continuationNotice" w:id="1">
    <w:p w:rsidR="00671060" w:rsidRDefault="006710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60" w:rsidRDefault="00671060">
      <w:r>
        <w:separator/>
      </w:r>
    </w:p>
  </w:footnote>
  <w:footnote w:type="continuationSeparator" w:id="0">
    <w:p w:rsidR="00671060" w:rsidRDefault="00671060">
      <w:r>
        <w:continuationSeparator/>
      </w:r>
    </w:p>
  </w:footnote>
  <w:footnote w:type="continuationNotice" w:id="1">
    <w:p w:rsidR="00671060" w:rsidRDefault="006710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5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b7e8a6657d40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9882bc-f465-49d0-8e5e-61b0c1aa4612.png" Id="Raf9fca85c591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9882bc-f465-49d0-8e5e-61b0c1aa4612.png" Id="R39b7e8a6657d40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1C9C-FE8B-4F4F-8184-0106492D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2017-12-04T13:36:00Z</dcterms:created>
  <dcterms:modified xsi:type="dcterms:W3CDTF">2017-12-04T13:36:00Z</dcterms:modified>
</cp:coreProperties>
</file>