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104463">
        <w:rPr>
          <w:rFonts w:asciiTheme="minorHAnsi" w:hAnsiTheme="minorHAnsi" w:cstheme="minorHAnsi"/>
          <w:b/>
        </w:rPr>
        <w:t>8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9413BA" w:rsidRDefault="00A76955" w:rsidP="009413BA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A75978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 w:rsidRPr="00A75978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42907" w:rsidRPr="00A75978">
        <w:rPr>
          <w:rFonts w:asciiTheme="minorHAnsi" w:hAnsiTheme="minorHAnsi" w:cstheme="minorHAnsi"/>
          <w:i w:val="0"/>
          <w:sz w:val="24"/>
          <w:szCs w:val="24"/>
        </w:rPr>
        <w:t>através do setor competente,</w:t>
      </w:r>
      <w:r w:rsidR="00CE41FC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0C3E9B">
        <w:rPr>
          <w:rFonts w:asciiTheme="minorHAnsi" w:hAnsiTheme="minorHAnsi" w:cstheme="minorHAnsi"/>
          <w:b/>
          <w:i w:val="0"/>
          <w:sz w:val="24"/>
          <w:szCs w:val="24"/>
        </w:rPr>
        <w:t xml:space="preserve">se </w:t>
      </w:r>
      <w:r w:rsidR="00234673">
        <w:rPr>
          <w:rFonts w:asciiTheme="minorHAnsi" w:hAnsiTheme="minorHAnsi" w:cstheme="minorHAnsi"/>
          <w:b/>
          <w:i w:val="0"/>
          <w:sz w:val="24"/>
          <w:szCs w:val="24"/>
        </w:rPr>
        <w:t>há a possibilidade de notificar a residência que fica a Rua Francisco Bernardes, nº. 650 no bairro Dr. Laurindo, para que retire a alvenaria feita na calç</w:t>
      </w:r>
      <w:r w:rsidR="008315B0">
        <w:rPr>
          <w:rFonts w:asciiTheme="minorHAnsi" w:hAnsiTheme="minorHAnsi" w:cstheme="minorHAnsi"/>
          <w:b/>
          <w:i w:val="0"/>
          <w:sz w:val="24"/>
          <w:szCs w:val="24"/>
        </w:rPr>
        <w:t xml:space="preserve">ada do endereço citado, considerando </w:t>
      </w:r>
      <w:r w:rsidR="0022138D">
        <w:rPr>
          <w:rFonts w:asciiTheme="minorHAnsi" w:hAnsiTheme="minorHAnsi" w:cstheme="minorHAnsi"/>
          <w:b/>
          <w:i w:val="0"/>
          <w:sz w:val="24"/>
          <w:szCs w:val="24"/>
        </w:rPr>
        <w:t>o artigo 3º da</w:t>
      </w:r>
      <w:r w:rsidR="008315B0">
        <w:rPr>
          <w:rFonts w:asciiTheme="minorHAnsi" w:hAnsiTheme="minorHAnsi" w:cstheme="minorHAnsi"/>
          <w:b/>
          <w:i w:val="0"/>
          <w:sz w:val="24"/>
          <w:szCs w:val="24"/>
        </w:rPr>
        <w:t xml:space="preserve"> Lei Municipal de nº. 4.686 de 21 de Novembro de 2012.</w:t>
      </w:r>
    </w:p>
    <w:p w:rsidR="009413BA" w:rsidRDefault="009413BA" w:rsidP="009413BA">
      <w:pPr>
        <w:jc w:val="both"/>
        <w:rPr>
          <w:rFonts w:ascii="Bookman Old Style" w:hAnsi="Bookman Old Style"/>
          <w:lang w:eastAsia="ar-SA"/>
        </w:rPr>
      </w:pPr>
      <w:r w:rsidRPr="0021133B">
        <w:rPr>
          <w:rFonts w:ascii="Bookman Old Style" w:hAnsi="Bookman Old Style"/>
          <w:lang w:eastAsia="ar-SA"/>
        </w:rPr>
        <w:tab/>
      </w:r>
    </w:p>
    <w:p w:rsidR="0022138D" w:rsidRDefault="0022138D" w:rsidP="009413BA">
      <w:pPr>
        <w:jc w:val="center"/>
        <w:rPr>
          <w:rFonts w:asciiTheme="minorHAnsi" w:hAnsiTheme="minorHAnsi"/>
          <w:b/>
          <w:lang w:eastAsia="ar-SA"/>
        </w:rPr>
      </w:pPr>
    </w:p>
    <w:p w:rsidR="009413BA" w:rsidRDefault="009413BA" w:rsidP="009413BA">
      <w:pPr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22138D" w:rsidRDefault="0022138D" w:rsidP="009413BA">
      <w:pPr>
        <w:jc w:val="center"/>
        <w:rPr>
          <w:rFonts w:asciiTheme="minorHAnsi" w:hAnsiTheme="minorHAnsi"/>
          <w:b/>
          <w:lang w:eastAsia="ar-SA"/>
        </w:rPr>
      </w:pPr>
    </w:p>
    <w:p w:rsidR="008315B0" w:rsidRDefault="008315B0" w:rsidP="009413BA">
      <w:pPr>
        <w:jc w:val="center"/>
        <w:rPr>
          <w:rFonts w:asciiTheme="minorHAnsi" w:hAnsiTheme="minorHAnsi"/>
          <w:b/>
          <w:lang w:eastAsia="ar-SA"/>
        </w:rPr>
      </w:pPr>
    </w:p>
    <w:p w:rsidR="00A143A0" w:rsidRDefault="0022138D" w:rsidP="0022138D">
      <w:pPr>
        <w:spacing w:line="360" w:lineRule="auto"/>
        <w:jc w:val="both"/>
        <w:rPr>
          <w:rFonts w:asciiTheme="minorHAnsi" w:hAnsiTheme="minorHAnsi"/>
          <w:b/>
          <w:lang w:eastAsia="ar-SA"/>
        </w:rPr>
      </w:pPr>
      <w:r>
        <w:rPr>
          <w:rFonts w:asciiTheme="minorHAnsi" w:hAnsiTheme="minorHAnsi"/>
          <w:b/>
          <w:lang w:eastAsia="ar-SA"/>
        </w:rPr>
        <w:tab/>
      </w:r>
      <w:r w:rsidRPr="0022138D">
        <w:rPr>
          <w:rFonts w:asciiTheme="minorHAnsi" w:hAnsiTheme="minorHAnsi"/>
          <w:lang w:eastAsia="ar-SA"/>
        </w:rPr>
        <w:t>Considerando o artigo disposto na Lei mencionada acima</w:t>
      </w:r>
      <w:r>
        <w:rPr>
          <w:rFonts w:asciiTheme="minorHAnsi" w:hAnsiTheme="minorHAnsi"/>
          <w:lang w:eastAsia="ar-SA"/>
        </w:rPr>
        <w:t>, onde</w:t>
      </w:r>
      <w:r w:rsidRPr="0022138D">
        <w:rPr>
          <w:rFonts w:asciiTheme="minorHAnsi" w:hAnsiTheme="minorHAnsi"/>
          <w:b/>
          <w:lang w:eastAsia="ar-SA"/>
        </w:rPr>
        <w:t xml:space="preserve"> </w:t>
      </w:r>
      <w:r>
        <w:rPr>
          <w:rFonts w:asciiTheme="minorHAnsi" w:hAnsiTheme="minorHAnsi"/>
          <w:lang w:eastAsia="ar-SA"/>
        </w:rPr>
        <w:t>t</w:t>
      </w:r>
      <w:r w:rsidR="008315B0" w:rsidRPr="0022138D">
        <w:rPr>
          <w:rFonts w:asciiTheme="minorHAnsi" w:hAnsiTheme="minorHAnsi"/>
        </w:rPr>
        <w:t xml:space="preserve">odos os pedestres têm o direito à qualidade da paisagem visual, ao meio ambiente seguro e saudável, ao desenvolvimento sustentável da cidade, o direito de ir e vir, </w:t>
      </w:r>
      <w:r w:rsidR="008315B0" w:rsidRPr="0022138D">
        <w:rPr>
          <w:rFonts w:asciiTheme="minorHAnsi" w:hAnsiTheme="minorHAnsi"/>
          <w:u w:val="single"/>
        </w:rPr>
        <w:t>de circular livremente a pé ou com carrinhos de bebê, ou em cadeiras de rodas</w:t>
      </w:r>
      <w:r w:rsidR="008315B0" w:rsidRPr="0022138D">
        <w:rPr>
          <w:rFonts w:asciiTheme="minorHAnsi" w:hAnsiTheme="minorHAnsi"/>
        </w:rPr>
        <w:t xml:space="preserve"> nas faixas de travessia sinalizadas das vias, </w:t>
      </w:r>
      <w:r w:rsidR="008315B0" w:rsidRPr="0022138D">
        <w:rPr>
          <w:rFonts w:asciiTheme="minorHAnsi" w:hAnsiTheme="minorHAnsi"/>
          <w:u w:val="single"/>
        </w:rPr>
        <w:t>nos passeios públicos, calçadas,</w:t>
      </w:r>
      <w:r w:rsidR="008315B0" w:rsidRPr="0022138D">
        <w:rPr>
          <w:rFonts w:asciiTheme="minorHAnsi" w:hAnsiTheme="minorHAnsi"/>
        </w:rPr>
        <w:t xml:space="preserve"> praças e áreas públicas, </w:t>
      </w:r>
      <w:r w:rsidR="008315B0" w:rsidRPr="0022138D">
        <w:rPr>
          <w:rFonts w:asciiTheme="minorHAnsi" w:hAnsiTheme="minorHAnsi"/>
          <w:u w:val="single"/>
        </w:rPr>
        <w:t>sem obstáculos de qualquer natureza</w:t>
      </w:r>
      <w:r w:rsidR="008315B0" w:rsidRPr="0022138D">
        <w:rPr>
          <w:rFonts w:asciiTheme="minorHAnsi" w:hAnsiTheme="minorHAnsi"/>
        </w:rPr>
        <w:t xml:space="preserve">, assegurando-lhes segurança, mobilidade, </w:t>
      </w:r>
      <w:r w:rsidR="008315B0" w:rsidRPr="0022138D">
        <w:rPr>
          <w:rFonts w:asciiTheme="minorHAnsi" w:hAnsiTheme="minorHAnsi"/>
          <w:u w:val="single"/>
        </w:rPr>
        <w:t>acessibilidade</w:t>
      </w:r>
      <w:r w:rsidR="008315B0" w:rsidRPr="0022138D">
        <w:rPr>
          <w:rFonts w:asciiTheme="minorHAnsi" w:hAnsiTheme="minorHAnsi"/>
        </w:rPr>
        <w:t xml:space="preserve"> e conforto, protegendo, em especial, as crianças</w:t>
      </w:r>
      <w:r>
        <w:rPr>
          <w:rFonts w:asciiTheme="minorHAnsi" w:hAnsiTheme="minorHAnsi"/>
        </w:rPr>
        <w:t xml:space="preserve">, </w:t>
      </w:r>
      <w:r w:rsidRPr="0022138D">
        <w:rPr>
          <w:rFonts w:asciiTheme="minorHAnsi" w:hAnsiTheme="minorHAnsi"/>
        </w:rPr>
        <w:t>as pessoas  de deficiência, com mobilidade reduzida e as da terceira idade</w:t>
      </w:r>
      <w:r>
        <w:rPr>
          <w:rFonts w:asciiTheme="minorHAnsi" w:hAnsiTheme="minorHAnsi"/>
        </w:rPr>
        <w:t xml:space="preserve">, é que solicito a possibildiade de retirada da alvenaria, conforme foto em anexo. </w:t>
      </w:r>
    </w:p>
    <w:p w:rsidR="00F050D1" w:rsidRDefault="00F050D1" w:rsidP="009413BA">
      <w:pPr>
        <w:jc w:val="center"/>
        <w:rPr>
          <w:rFonts w:asciiTheme="minorHAnsi" w:hAnsiTheme="minorHAnsi"/>
          <w:b/>
          <w:lang w:eastAsia="ar-SA"/>
        </w:rPr>
      </w:pPr>
    </w:p>
    <w:p w:rsidR="009413BA" w:rsidRDefault="009413BA" w:rsidP="009413BA">
      <w:pPr>
        <w:jc w:val="both"/>
        <w:rPr>
          <w:rFonts w:ascii="Bookman Old Style" w:hAnsi="Bookman Old Style"/>
          <w:lang w:eastAsia="ar-SA"/>
        </w:rPr>
      </w:pPr>
    </w:p>
    <w:p w:rsidR="009413BA" w:rsidRPr="007C0ABB" w:rsidRDefault="009413BA" w:rsidP="009413BA">
      <w:pPr>
        <w:pStyle w:val="Corpodetexto2"/>
        <w:spacing w:line="360" w:lineRule="auto"/>
        <w:ind w:firstLine="709"/>
        <w:rPr>
          <w:rFonts w:asciiTheme="minorHAnsi" w:hAnsiTheme="minorHAnsi"/>
        </w:rPr>
      </w:pPr>
    </w:p>
    <w:p w:rsidR="00D71898" w:rsidRDefault="00657862" w:rsidP="00FC2986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E7423">
        <w:rPr>
          <w:rFonts w:asciiTheme="minorHAnsi" w:hAnsiTheme="minorHAnsi" w:cstheme="minorHAnsi"/>
        </w:rPr>
        <w:tab/>
      </w:r>
      <w:r w:rsidR="005E7423">
        <w:rPr>
          <w:rFonts w:asciiTheme="minorHAnsi" w:hAnsiTheme="minorHAnsi" w:cstheme="minorHAnsi"/>
        </w:rPr>
        <w:tab/>
      </w:r>
      <w:r w:rsidR="00DF5C2E" w:rsidRPr="002D5CF1">
        <w:rPr>
          <w:rFonts w:asciiTheme="minorHAnsi" w:hAnsiTheme="minorHAnsi" w:cstheme="minorHAnsi"/>
          <w:b/>
        </w:rPr>
        <w:t xml:space="preserve">Sala das Sessões “Ver. Rafael Orsi Filho”, </w:t>
      </w:r>
      <w:r w:rsidR="00DC4CFF" w:rsidRPr="00DC4CFF">
        <w:rPr>
          <w:rFonts w:asciiTheme="minorHAnsi" w:hAnsiTheme="minorHAnsi" w:cstheme="minorHAnsi"/>
        </w:rPr>
        <w:t xml:space="preserve">Tatuí, </w:t>
      </w:r>
      <w:r w:rsidR="0022138D">
        <w:rPr>
          <w:rFonts w:asciiTheme="minorHAnsi" w:hAnsiTheme="minorHAnsi" w:cstheme="minorHAnsi"/>
        </w:rPr>
        <w:t>25</w:t>
      </w:r>
      <w:r w:rsidR="00DC4CFF"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22138D">
        <w:rPr>
          <w:rFonts w:asciiTheme="minorHAnsi" w:hAnsiTheme="minorHAnsi" w:cstheme="minorHAnsi"/>
        </w:rPr>
        <w:t>Janeiro</w:t>
      </w:r>
      <w:r w:rsidR="0066301A">
        <w:rPr>
          <w:rFonts w:asciiTheme="minorHAnsi" w:hAnsiTheme="minorHAnsi" w:cstheme="minorHAnsi"/>
        </w:rPr>
        <w:t xml:space="preserve"> </w:t>
      </w:r>
      <w:r w:rsidR="00DC4CFF" w:rsidRPr="00DC4CFF">
        <w:rPr>
          <w:rFonts w:asciiTheme="minorHAnsi" w:hAnsiTheme="minorHAnsi" w:cstheme="minorHAnsi"/>
        </w:rPr>
        <w:t>de 201</w:t>
      </w:r>
      <w:r w:rsidR="0022138D">
        <w:rPr>
          <w:rFonts w:asciiTheme="minorHAnsi" w:hAnsiTheme="minorHAnsi" w:cstheme="minorHAnsi"/>
        </w:rPr>
        <w:t>8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Pr="002D5CF1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0BE" w:rsidRDefault="00AA40BE">
      <w:r>
        <w:separator/>
      </w:r>
    </w:p>
  </w:endnote>
  <w:endnote w:type="continuationSeparator" w:id="1">
    <w:p w:rsidR="00AA40BE" w:rsidRDefault="00AA4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0BE" w:rsidRDefault="00AA40BE">
      <w:r>
        <w:separator/>
      </w:r>
    </w:p>
  </w:footnote>
  <w:footnote w:type="continuationSeparator" w:id="1">
    <w:p w:rsidR="00AA40BE" w:rsidRDefault="00AA4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4C566C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b7af99637048f7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727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23DD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04463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138D"/>
    <w:rsid w:val="002234BF"/>
    <w:rsid w:val="00223785"/>
    <w:rsid w:val="00224237"/>
    <w:rsid w:val="00231927"/>
    <w:rsid w:val="0023413E"/>
    <w:rsid w:val="00234673"/>
    <w:rsid w:val="00244413"/>
    <w:rsid w:val="0025739E"/>
    <w:rsid w:val="00260D5D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6A42"/>
    <w:rsid w:val="00347299"/>
    <w:rsid w:val="003543BB"/>
    <w:rsid w:val="00364902"/>
    <w:rsid w:val="00370ECA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1877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C566C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9C0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109C1"/>
    <w:rsid w:val="00827268"/>
    <w:rsid w:val="008315B0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7E0F"/>
    <w:rsid w:val="00933EDB"/>
    <w:rsid w:val="009372F6"/>
    <w:rsid w:val="009413BA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6E13"/>
    <w:rsid w:val="00A87E9E"/>
    <w:rsid w:val="00A9468D"/>
    <w:rsid w:val="00AA1129"/>
    <w:rsid w:val="00AA40BE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2598C"/>
    <w:rsid w:val="00B3067C"/>
    <w:rsid w:val="00B4259C"/>
    <w:rsid w:val="00B53B00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12262"/>
    <w:rsid w:val="00D164FD"/>
    <w:rsid w:val="00D21339"/>
    <w:rsid w:val="00D262F4"/>
    <w:rsid w:val="00D30342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5A60"/>
    <w:rsid w:val="00F964CA"/>
    <w:rsid w:val="00FA00BB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2caa5f4-f663-4655-af0b-de9602e0c368.png" Id="R36855bea220d42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2caa5f4-f663-4655-af0b-de9602e0c368.png" Id="Racb7af99637048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2018-01-25T18:11:00Z</cp:lastPrinted>
  <dcterms:created xsi:type="dcterms:W3CDTF">2018-01-25T19:54:00Z</dcterms:created>
  <dcterms:modified xsi:type="dcterms:W3CDTF">2018-01-25T19:54:00Z</dcterms:modified>
</cp:coreProperties>
</file>