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515178">
      <w:pPr>
        <w:shd w:val="clear" w:color="auto" w:fill="FFFFFF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515178">
        <w:rPr>
          <w:rFonts w:ascii="Arial" w:hAnsi="Arial" w:cs="Arial"/>
          <w:color w:val="222222"/>
          <w:shd w:val="clear" w:color="auto" w:fill="FFFFFF"/>
        </w:rPr>
        <w:t>que realize estudos técnicos e nos informe qual é a possibilidade de realizar a instalação de cobertura defronte ao CEMEM.</w:t>
      </w: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2F07A4" w:rsidRDefault="002F07A4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F41D0D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2F07A4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515178">
        <w:rPr>
          <w:rFonts w:ascii="Arial" w:hAnsi="Arial" w:cs="Arial"/>
          <w:color w:val="222222"/>
          <w:shd w:val="clear" w:color="auto" w:fill="FFFFFF"/>
        </w:rPr>
        <w:t>É comum passarmos defronte ao CEMEM e constatarmos muitas pessoas que à espera da abertura do local ficam sujeitas a chuvas ou forte incidência de sol. Portanto, este requerimento tem como objetivo solicitar ao Poder Executivo Municipal que avalie a possibilidade da instalação de cobertura no local, de maneira a oferecer melhores condições aos utilitários do CEMEM.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F55FB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de Fevereiro 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2A9" w:rsidRDefault="001412A9">
      <w:r>
        <w:separator/>
      </w:r>
    </w:p>
  </w:endnote>
  <w:endnote w:type="continuationSeparator" w:id="1">
    <w:p w:rsidR="001412A9" w:rsidRDefault="0014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2A9" w:rsidRDefault="001412A9">
      <w:r>
        <w:separator/>
      </w:r>
    </w:p>
  </w:footnote>
  <w:footnote w:type="continuationSeparator" w:id="1">
    <w:p w:rsidR="001412A9" w:rsidRDefault="00141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41B9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55610f3888440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948D9"/>
    <w:rsid w:val="000A4205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12A9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15178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267C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A51B4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5FB1"/>
    <w:rsid w:val="00F57682"/>
    <w:rsid w:val="00F6165F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0abc60f-809b-4d55-8570-cd107fc71d81.png" Id="Rab7d2d765d0c43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0abc60f-809b-4d55-8570-cd107fc71d81.png" Id="Re655610f388844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2018-02-19T14:52:00Z</cp:lastPrinted>
  <dcterms:created xsi:type="dcterms:W3CDTF">2018-02-19T14:55:00Z</dcterms:created>
  <dcterms:modified xsi:type="dcterms:W3CDTF">2018-02-19T14:55:00Z</dcterms:modified>
</cp:coreProperties>
</file>