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675F5F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Default="002B055D" w:rsidP="00675F5F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2833DE">
        <w:rPr>
          <w:rFonts w:ascii="Arial" w:hAnsi="Arial" w:cs="Arial"/>
          <w:color w:val="222222"/>
          <w:shd w:val="clear" w:color="auto" w:fill="FFFFFF"/>
        </w:rPr>
        <w:t>que informe quais ações estão sendo colocadas em prática para a atração de novas empresas em Tatuí e a geração de novos postos de trabalho.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675F5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833DE" w:rsidRDefault="002833DE" w:rsidP="00675F5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2833DE">
        <w:rPr>
          <w:rFonts w:ascii="Arial" w:hAnsi="Arial" w:cs="Arial"/>
          <w:color w:val="222222"/>
          <w:shd w:val="clear" w:color="auto" w:fill="FFFFFF"/>
        </w:rPr>
        <w:t>Conforme observado no presente requerimento buscamos elucidar as dúvidas a respeito das ações que este Poder Executivo Municipal tem realizado com a finalidade de atrair novas empresas para o Munícipio, tendo como consequência a geração de novos postos de trabalho. Tal iniciativa é de fundamental importância também em face a situação econômica do país, e portanto é uma medida com caráter decisivo para a geração de riqueza e qualidade de vida dos tatuianos.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55FB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A4" w:rsidRDefault="000F36A4">
      <w:r>
        <w:separator/>
      </w:r>
    </w:p>
  </w:endnote>
  <w:endnote w:type="continuationSeparator" w:id="1">
    <w:p w:rsidR="000F36A4" w:rsidRDefault="000F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A4" w:rsidRDefault="000F36A4">
      <w:r>
        <w:separator/>
      </w:r>
    </w:p>
  </w:footnote>
  <w:footnote w:type="continuationSeparator" w:id="1">
    <w:p w:rsidR="000F36A4" w:rsidRDefault="000F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1B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a81d9e698949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948D9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0F36A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833DE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15178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75F5F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267C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A51B4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5FB1"/>
    <w:rsid w:val="00F57682"/>
    <w:rsid w:val="00F6165F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d97fc6-6060-4fe2-8d68-7e8482e82f24.png" Id="Rb6d8b079040c48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d97fc6-6060-4fe2-8d68-7e8482e82f24.png" Id="R54a81d9e6989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2018-02-19T14:56:00Z</cp:lastPrinted>
  <dcterms:created xsi:type="dcterms:W3CDTF">2018-02-19T15:00:00Z</dcterms:created>
  <dcterms:modified xsi:type="dcterms:W3CDTF">2018-02-19T15:00:00Z</dcterms:modified>
</cp:coreProperties>
</file>