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>a essa Casa de Leis</w:t>
      </w:r>
      <w:r w:rsidR="001A6C18">
        <w:rPr>
          <w:rFonts w:ascii="Bookman Old Style" w:hAnsi="Bookman Old Style"/>
          <w:sz w:val="22"/>
          <w:szCs w:val="22"/>
        </w:rPr>
        <w:t>, o seguinte pedido de informações:</w:t>
      </w:r>
    </w:p>
    <w:p w:rsidR="009403CA" w:rsidRDefault="009403C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A6C18" w:rsidRDefault="001A6C18" w:rsidP="001A6C18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Atualmente existe programa de </w:t>
      </w:r>
      <w:r w:rsidR="00322660">
        <w:rPr>
          <w:rFonts w:ascii="Bookman Old Style" w:hAnsi="Bookman Old Style"/>
          <w:sz w:val="22"/>
          <w:szCs w:val="22"/>
        </w:rPr>
        <w:t>distribuição</w:t>
      </w:r>
      <w:r>
        <w:rPr>
          <w:rFonts w:ascii="Bookman Old Style" w:hAnsi="Bookman Old Style"/>
          <w:sz w:val="22"/>
          <w:szCs w:val="22"/>
        </w:rPr>
        <w:t xml:space="preserve"> gratuita de aparelhos auditivos no Município?</w:t>
      </w:r>
    </w:p>
    <w:p w:rsidR="001A6C18" w:rsidRDefault="00322660" w:rsidP="001A6C18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 Município tem estrutura para atender aos munícipes que necessitam desses aparelhos?</w:t>
      </w:r>
    </w:p>
    <w:p w:rsidR="00322660" w:rsidRDefault="00322660" w:rsidP="001A6C18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 Município tem estrutura para atender quantas pessoas por mês?</w:t>
      </w:r>
    </w:p>
    <w:p w:rsidR="0029464D" w:rsidRDefault="0029464D" w:rsidP="001A6C18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Qual seria o custo mensal para execução desse programa?</w:t>
      </w:r>
    </w:p>
    <w:p w:rsidR="0029464D" w:rsidRPr="001A6C18" w:rsidRDefault="0029464D" w:rsidP="0029464D">
      <w:pPr>
        <w:pStyle w:val="PargrafodaLista"/>
        <w:ind w:left="149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29464D" w:rsidRPr="00E150A6" w:rsidRDefault="0029464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Default="00246703" w:rsidP="0029464D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 xml:space="preserve">Tal requerimento se faz necessário </w:t>
      </w:r>
      <w:r w:rsidR="009403CA">
        <w:rPr>
          <w:rFonts w:ascii="Bookman Old Style" w:hAnsi="Bookman Old Style"/>
          <w:sz w:val="22"/>
          <w:szCs w:val="22"/>
        </w:rPr>
        <w:t>para informação e o cumprimento da função fiscalizadora deste Vereador.</w:t>
      </w:r>
    </w:p>
    <w:p w:rsidR="009403CA" w:rsidRPr="00E150A6" w:rsidRDefault="009403CA" w:rsidP="0029464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403CA" w:rsidRDefault="009403C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403CA" w:rsidRDefault="009403C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057961">
        <w:rPr>
          <w:rFonts w:ascii="Bookman Old Style" w:hAnsi="Bookman Old Style"/>
          <w:b/>
          <w:sz w:val="22"/>
          <w:szCs w:val="22"/>
        </w:rPr>
        <w:t xml:space="preserve">6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057961">
        <w:rPr>
          <w:rFonts w:ascii="Bookman Old Style" w:hAnsi="Bookman Old Style"/>
          <w:b/>
          <w:sz w:val="22"/>
          <w:szCs w:val="22"/>
        </w:rPr>
        <w:t>fevereiro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057961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57961" w:rsidRPr="000011D4" w:rsidRDefault="0005796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5796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152650" cy="438150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906" cy="43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A6" w:rsidRPr="000011D4" w:rsidRDefault="0005796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</w:t>
      </w:r>
      <w:r w:rsidR="00496B71">
        <w:rPr>
          <w:rFonts w:ascii="Bookman Old Style" w:hAnsi="Bookman Old Style"/>
          <w:b/>
          <w:sz w:val="22"/>
          <w:szCs w:val="22"/>
        </w:rPr>
        <w:t>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359B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f85d200e7444c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77BD"/>
    <w:multiLevelType w:val="hybridMultilevel"/>
    <w:tmpl w:val="1C30C362"/>
    <w:lvl w:ilvl="0" w:tplc="028E397E">
      <w:start w:val="1"/>
      <w:numFmt w:val="decimal"/>
      <w:lvlText w:val="%1-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57961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A6C18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464D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2660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03CA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59BA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A6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189a3272-3000-455e-8dd6-14372c769035.png" Id="R190917b63d5c43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189a3272-3000-455e-8dd6-14372c769035.png" Id="R39f85d200e7444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2018-02-26T13:32:00Z</cp:lastPrinted>
  <dcterms:created xsi:type="dcterms:W3CDTF">2018-02-26T13:32:00Z</dcterms:created>
  <dcterms:modified xsi:type="dcterms:W3CDTF">2018-02-26T13:32:00Z</dcterms:modified>
</cp:coreProperties>
</file>