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para </w:t>
      </w:r>
      <w:r w:rsidR="00646ADD">
        <w:rPr>
          <w:rFonts w:asciiTheme="minorHAnsi" w:hAnsiTheme="minorHAnsi" w:cstheme="minorHAnsi"/>
          <w:i w:val="0"/>
          <w:sz w:val="24"/>
          <w:szCs w:val="24"/>
        </w:rPr>
        <w:t xml:space="preserve">que nos informe esta Casa de Leis, </w:t>
      </w:r>
      <w:r w:rsidR="00646ADD" w:rsidRPr="00646ADD">
        <w:rPr>
          <w:rFonts w:asciiTheme="minorHAnsi" w:hAnsiTheme="minorHAnsi" w:cstheme="minorHAnsi"/>
          <w:b/>
          <w:i w:val="0"/>
          <w:sz w:val="24"/>
          <w:szCs w:val="24"/>
        </w:rPr>
        <w:t>a possibilidade de implantar no Município o “Programa Inclui” do Estado de São Paulo que faz parceria com o “Projeto Rede” onde há profissionais que buscam capacitar profissionais da Rede Municipal de ensino a atender alunos com deficiência e</w:t>
      </w:r>
      <w:r w:rsidR="00537F0B">
        <w:rPr>
          <w:rFonts w:asciiTheme="minorHAnsi" w:hAnsiTheme="minorHAnsi" w:cstheme="minorHAnsi"/>
          <w:b/>
          <w:i w:val="0"/>
          <w:sz w:val="24"/>
          <w:szCs w:val="24"/>
        </w:rPr>
        <w:t>/</w:t>
      </w:r>
      <w:r w:rsidR="00646ADD" w:rsidRPr="00646ADD">
        <w:rPr>
          <w:rFonts w:asciiTheme="minorHAnsi" w:hAnsiTheme="minorHAnsi" w:cstheme="minorHAnsi"/>
          <w:b/>
          <w:i w:val="0"/>
          <w:sz w:val="24"/>
          <w:szCs w:val="24"/>
        </w:rPr>
        <w:t>ou distúrbios de aprendizagem em todos os graus.</w:t>
      </w:r>
      <w:r w:rsidR="00646AD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</w:p>
    <w:p w:rsidR="00972415" w:rsidRDefault="00972415" w:rsidP="009413BA">
      <w:pPr>
        <w:jc w:val="both"/>
        <w:rPr>
          <w:rFonts w:ascii="Bookman Old Style" w:hAnsi="Bookman Old Style"/>
          <w:lang w:eastAsia="ar-SA"/>
        </w:rPr>
      </w:pP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1CAC" w:rsidRDefault="008F1CAC" w:rsidP="009413BA">
      <w:pPr>
        <w:jc w:val="center"/>
        <w:rPr>
          <w:rFonts w:asciiTheme="minorHAnsi" w:hAnsiTheme="minorHAnsi"/>
          <w:b/>
          <w:lang w:eastAsia="ar-SA"/>
        </w:rPr>
      </w:pPr>
    </w:p>
    <w:p w:rsidR="00972415" w:rsidRDefault="00972415" w:rsidP="009413BA">
      <w:pPr>
        <w:jc w:val="center"/>
        <w:rPr>
          <w:rFonts w:asciiTheme="minorHAnsi" w:hAnsiTheme="minorHAnsi"/>
          <w:b/>
          <w:lang w:eastAsia="ar-SA"/>
        </w:rPr>
      </w:pP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8315B0" w:rsidRDefault="008315B0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22138D" w:rsidP="008F1CA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lang w:eastAsia="ar-SA"/>
        </w:rPr>
        <w:tab/>
      </w:r>
      <w:r w:rsidRPr="008F1CAC">
        <w:rPr>
          <w:rFonts w:asciiTheme="minorHAnsi" w:hAnsiTheme="minorHAnsi"/>
          <w:lang w:eastAsia="ar-SA"/>
        </w:rPr>
        <w:t xml:space="preserve">Considerando </w:t>
      </w:r>
      <w:r w:rsidR="00972415">
        <w:rPr>
          <w:rFonts w:asciiTheme="minorHAnsi" w:hAnsiTheme="minorHAnsi"/>
          <w:lang w:eastAsia="ar-SA"/>
        </w:rPr>
        <w:t>as diversas dificuldades que os profissionais da Educação, sendo professores e auxiliares, enfrentam diariamente com a falta de suporte técnico aos alunos deficientes é que solicito a inclusão desse valioso programa educacional em nossa Rede Municipal de Ensino.</w:t>
      </w:r>
    </w:p>
    <w:p w:rsidR="008F1CAC" w:rsidRDefault="008F1CAC" w:rsidP="008F1CAC">
      <w:pPr>
        <w:spacing w:line="360" w:lineRule="auto"/>
        <w:jc w:val="both"/>
        <w:rPr>
          <w:rFonts w:asciiTheme="minorHAnsi" w:hAnsiTheme="minorHAnsi"/>
        </w:rPr>
      </w:pPr>
    </w:p>
    <w:p w:rsidR="00972415" w:rsidRPr="007C0ABB" w:rsidRDefault="00972415" w:rsidP="008F1CAC">
      <w:pPr>
        <w:spacing w:line="360" w:lineRule="auto"/>
        <w:jc w:val="both"/>
        <w:rPr>
          <w:rFonts w:asciiTheme="minorHAnsi" w:hAnsiTheme="minorHAnsi"/>
        </w:rPr>
      </w:pPr>
    </w:p>
    <w:p w:rsidR="00972415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972415">
        <w:rPr>
          <w:rFonts w:asciiTheme="minorHAnsi" w:hAnsiTheme="minorHAnsi" w:cstheme="minorHAnsi"/>
        </w:rPr>
        <w:t xml:space="preserve">         </w:t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71898" w:rsidRDefault="00972415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</w:t>
      </w:r>
      <w:r w:rsidR="00DC4CFF" w:rsidRPr="00DC4CFF">
        <w:rPr>
          <w:rFonts w:asciiTheme="minorHAnsi" w:hAnsiTheme="minorHAnsi" w:cstheme="minorHAnsi"/>
        </w:rPr>
        <w:t xml:space="preserve">Tatuí, </w:t>
      </w:r>
      <w:r>
        <w:rPr>
          <w:rFonts w:asciiTheme="minorHAnsi" w:hAnsiTheme="minorHAnsi" w:cstheme="minorHAnsi"/>
        </w:rPr>
        <w:t>23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Fevereiro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C20" w:rsidRDefault="002C0C20">
      <w:r>
        <w:separator/>
      </w:r>
    </w:p>
  </w:endnote>
  <w:endnote w:type="continuationSeparator" w:id="1">
    <w:p w:rsidR="002C0C20" w:rsidRDefault="002C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C20" w:rsidRDefault="002C0C20">
      <w:r>
        <w:separator/>
      </w:r>
    </w:p>
  </w:footnote>
  <w:footnote w:type="continuationSeparator" w:id="1">
    <w:p w:rsidR="002C0C20" w:rsidRDefault="002C0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2A22B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1d82fd762b4cf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2B5"/>
    <w:rsid w:val="002A2B21"/>
    <w:rsid w:val="002B621B"/>
    <w:rsid w:val="002C0C20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37F0B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46ADD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1CAC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415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7C38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94f369-a432-41c7-ba18-4e8dd77f982d.png" Id="Rd18d168122b740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94f369-a432-41c7-ba18-4e8dd77f982d.png" Id="R971d82fd762b4c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2018-02-23T18:13:00Z</cp:lastPrinted>
  <dcterms:created xsi:type="dcterms:W3CDTF">2018-02-23T18:09:00Z</dcterms:created>
  <dcterms:modified xsi:type="dcterms:W3CDTF">2018-02-23T18:13:00Z</dcterms:modified>
</cp:coreProperties>
</file>