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24" w:rsidRPr="00C21698" w:rsidRDefault="00B05586" w:rsidP="008862C1">
      <w:pPr>
        <w:spacing w:before="240" w:line="360" w:lineRule="auto"/>
        <w:jc w:val="both"/>
      </w:pPr>
      <w:r w:rsidRPr="00C21698">
        <w:rPr>
          <w:b/>
        </w:rPr>
        <w:t>INDICAÇÃO Nº           /2018</w:t>
      </w:r>
    </w:p>
    <w:p w:rsidR="00801724" w:rsidRPr="00C21698" w:rsidRDefault="00801724" w:rsidP="008862C1">
      <w:pPr>
        <w:spacing w:before="240" w:line="360" w:lineRule="auto"/>
        <w:jc w:val="both"/>
      </w:pPr>
    </w:p>
    <w:p w:rsidR="00801724" w:rsidRPr="00C21698" w:rsidRDefault="00B05586" w:rsidP="008862C1">
      <w:pPr>
        <w:spacing w:before="240" w:line="360" w:lineRule="auto"/>
        <w:jc w:val="both"/>
      </w:pPr>
      <w:r w:rsidRPr="00C21698">
        <w:tab/>
      </w:r>
      <w:r w:rsidRPr="00C21698">
        <w:rPr>
          <w:b/>
        </w:rPr>
        <w:t>INDICO</w:t>
      </w:r>
      <w:r w:rsidRPr="00C21698">
        <w:t xml:space="preserve"> á Excelentíssima Senhora </w:t>
      </w:r>
      <w:r w:rsidRPr="00C21698">
        <w:rPr>
          <w:b/>
        </w:rPr>
        <w:t>Prefeita Municipal</w:t>
      </w:r>
      <w:r w:rsidRPr="00C21698">
        <w:t xml:space="preserve">, </w:t>
      </w:r>
      <w:r w:rsidR="009B4763" w:rsidRPr="00C21698">
        <w:t xml:space="preserve">para que através do </w:t>
      </w:r>
      <w:r w:rsidR="00C21698" w:rsidRPr="00C21698">
        <w:t>setor responsável realize políticas públicas de conscientização e prevenção à gravidez precoce com a juventude e seus familiares.</w:t>
      </w:r>
    </w:p>
    <w:p w:rsidR="00801724" w:rsidRPr="00C21698" w:rsidRDefault="00801724" w:rsidP="008862C1">
      <w:pPr>
        <w:spacing w:before="240" w:line="360" w:lineRule="auto"/>
        <w:jc w:val="center"/>
        <w:rPr>
          <w:b/>
          <w:u w:val="single"/>
        </w:rPr>
      </w:pPr>
    </w:p>
    <w:p w:rsidR="009B4763" w:rsidRPr="00C21698" w:rsidRDefault="00B05586" w:rsidP="009B4763">
      <w:pPr>
        <w:spacing w:before="240" w:line="360" w:lineRule="auto"/>
        <w:jc w:val="center"/>
        <w:rPr>
          <w:b/>
        </w:rPr>
      </w:pPr>
      <w:r w:rsidRPr="00C21698">
        <w:rPr>
          <w:b/>
        </w:rPr>
        <w:t>JUSTIFICATIVA</w:t>
      </w:r>
    </w:p>
    <w:p w:rsidR="00076457" w:rsidRPr="00C21698" w:rsidRDefault="00076457" w:rsidP="00C21698">
      <w:pPr>
        <w:spacing w:line="360" w:lineRule="auto"/>
        <w:ind w:firstLine="709"/>
        <w:jc w:val="center"/>
        <w:rPr>
          <w:color w:val="000000"/>
        </w:rPr>
      </w:pPr>
    </w:p>
    <w:p w:rsidR="006E361A" w:rsidRDefault="006E361A" w:rsidP="006E361A">
      <w:pPr>
        <w:spacing w:line="360" w:lineRule="auto"/>
        <w:jc w:val="both"/>
      </w:pPr>
      <w:r>
        <w:tab/>
        <w:t xml:space="preserve">É publica e notória a triste notícia vinculada ao site do G1 sobre a jovem que jogou seu filho em um riacho após supostamente ter dado a luz em sua casa. </w:t>
      </w:r>
    </w:p>
    <w:p w:rsidR="006E361A" w:rsidRDefault="006E361A" w:rsidP="006E361A">
      <w:pPr>
        <w:spacing w:line="360" w:lineRule="auto"/>
        <w:jc w:val="both"/>
      </w:pPr>
      <w:r>
        <w:tab/>
        <w:t xml:space="preserve">A gravidez na adolescência é um tema de fundamental importância e deve ser </w:t>
      </w:r>
      <w:proofErr w:type="gramStart"/>
      <w:r>
        <w:t>trabalhado por toda a comunidade escolar envolvendo os pais, professores e jovens</w:t>
      </w:r>
      <w:proofErr w:type="gramEnd"/>
      <w:r>
        <w:t xml:space="preserve"> com apoio do Poder Público.</w:t>
      </w:r>
    </w:p>
    <w:p w:rsidR="00C21698" w:rsidRPr="00C21698" w:rsidRDefault="00C21698" w:rsidP="00076457">
      <w:pPr>
        <w:spacing w:before="240" w:line="360" w:lineRule="auto"/>
        <w:jc w:val="both"/>
        <w:rPr>
          <w:color w:val="000000"/>
        </w:rPr>
      </w:pPr>
    </w:p>
    <w:p w:rsidR="00801724" w:rsidRPr="00C21698" w:rsidRDefault="00B05586" w:rsidP="00C21698">
      <w:pPr>
        <w:spacing w:before="240" w:line="360" w:lineRule="auto"/>
        <w:jc w:val="center"/>
      </w:pPr>
      <w:r w:rsidRPr="00C21698">
        <w:rPr>
          <w:b/>
        </w:rPr>
        <w:t>Sala das Sessões “Vereador</w:t>
      </w:r>
      <w:r w:rsidR="008862C1" w:rsidRPr="00C21698">
        <w:rPr>
          <w:b/>
        </w:rPr>
        <w:t xml:space="preserve"> Rafael </w:t>
      </w:r>
      <w:proofErr w:type="spellStart"/>
      <w:r w:rsidR="008862C1" w:rsidRPr="00C21698">
        <w:rPr>
          <w:b/>
        </w:rPr>
        <w:t>Orsi</w:t>
      </w:r>
      <w:proofErr w:type="spellEnd"/>
      <w:r w:rsidR="008862C1" w:rsidRPr="00C21698">
        <w:rPr>
          <w:b/>
        </w:rPr>
        <w:t xml:space="preserve"> Filho”, 19 de març</w:t>
      </w:r>
      <w:r w:rsidRPr="00C21698">
        <w:rPr>
          <w:b/>
        </w:rPr>
        <w:t>o de 2018.</w:t>
      </w:r>
    </w:p>
    <w:p w:rsidR="00801724" w:rsidRPr="00C21698" w:rsidRDefault="00D7240C" w:rsidP="008862C1">
      <w:pPr>
        <w:spacing w:before="240" w:line="360" w:lineRule="auto"/>
        <w:jc w:val="both"/>
      </w:pPr>
      <w:r>
        <w:pict>
          <v:rect id="Figura1" o:spid="_x0000_s1026" style="position:absolute;left:0;text-align:left;margin-left:0;margin-top:.05pt;width:180.55pt;height:141.5pt;z-index:251657728;mso-position-horizontal:center" stroked="f" strokecolor="#3465a4">
            <v:fill color2="black" o:detectmouseclick="t"/>
            <v:stroke joinstyle="round"/>
            <v:textbox>
              <w:txbxContent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B0558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801724" w:rsidRDefault="00B0558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801724" w:rsidRPr="00C21698" w:rsidSect="00801724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0E" w:rsidRDefault="00A0250E" w:rsidP="00801724">
      <w:r>
        <w:separator/>
      </w:r>
    </w:p>
  </w:endnote>
  <w:endnote w:type="continuationSeparator" w:id="0">
    <w:p w:rsidR="00A0250E" w:rsidRDefault="00A0250E" w:rsidP="0080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B0558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0E" w:rsidRDefault="00A0250E" w:rsidP="00801724">
      <w:r>
        <w:separator/>
      </w:r>
    </w:p>
  </w:footnote>
  <w:footnote w:type="continuationSeparator" w:id="0">
    <w:p w:rsidR="00A0250E" w:rsidRDefault="00A0250E" w:rsidP="00801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D7240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7240C">
      <w:pict>
        <v:rect id="Figura2" o:spid="_x0000_s2049" style="position:absolute;left:0;text-align:left;margin-left:-9pt;margin-top:-.55pt;width:69.5pt;height:81.55pt;z-index:251657728" strokecolor="white" strokeweight=".02mm">
          <v:fill color2="black" o:detectmouseclick="t"/>
          <v:stroke joinstyle="round"/>
          <v:textbox>
            <w:txbxContent>
              <w:p w:rsidR="00801724" w:rsidRDefault="00B0558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88842" cy="875489"/>
                      <wp:effectExtent l="1905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674" cy="8765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B0558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01724" w:rsidRDefault="00B0558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801724" w:rsidRDefault="0080172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e6ad7ef1154d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1724"/>
    <w:rsid w:val="00076457"/>
    <w:rsid w:val="0031670C"/>
    <w:rsid w:val="006E361A"/>
    <w:rsid w:val="0073770F"/>
    <w:rsid w:val="00801724"/>
    <w:rsid w:val="008862C1"/>
    <w:rsid w:val="009B4763"/>
    <w:rsid w:val="00A0250E"/>
    <w:rsid w:val="00AD3064"/>
    <w:rsid w:val="00B05586"/>
    <w:rsid w:val="00C21698"/>
    <w:rsid w:val="00D7240C"/>
    <w:rsid w:val="00FF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801724"/>
    <w:rPr>
      <w:b/>
    </w:rPr>
  </w:style>
  <w:style w:type="character" w:customStyle="1" w:styleId="ListLabel2">
    <w:name w:val="ListLabel 2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801724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801724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8017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01724"/>
    <w:pPr>
      <w:spacing w:after="140" w:line="276" w:lineRule="auto"/>
    </w:pPr>
  </w:style>
  <w:style w:type="paragraph" w:styleId="Lista">
    <w:name w:val="List"/>
    <w:basedOn w:val="Corpodetexto"/>
    <w:rsid w:val="00801724"/>
    <w:rPr>
      <w:rFonts w:cs="Arial"/>
    </w:rPr>
  </w:style>
  <w:style w:type="paragraph" w:customStyle="1" w:styleId="Caption">
    <w:name w:val="Caption"/>
    <w:basedOn w:val="Normal"/>
    <w:qFormat/>
    <w:rsid w:val="00801724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01724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801724"/>
  </w:style>
  <w:style w:type="paragraph" w:styleId="Cabealho">
    <w:name w:val="header"/>
    <w:basedOn w:val="Normal"/>
    <w:link w:val="CabealhoChar"/>
    <w:rsid w:val="008862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62C1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8862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62C1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a502e35-6e3c-4127-b246-43b7927719f6.png" Id="R1a74a0922e2941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a502e35-6e3c-4127-b246-43b7927719f6.png" Id="R90e6ad7ef1154d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2016-04-11T11:10:00Z</cp:lastPrinted>
  <dcterms:created xsi:type="dcterms:W3CDTF">2018-03-19T13:50:00Z</dcterms:created>
  <dcterms:modified xsi:type="dcterms:W3CDTF">2018-03-19T15:35:00Z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