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CA" w:rsidRPr="00E855CA" w:rsidRDefault="00E855CA" w:rsidP="00E855CA">
      <w:pPr>
        <w:ind w:right="139"/>
        <w:jc w:val="center"/>
        <w:rPr>
          <w:rFonts w:ascii="Baskerville Old Face" w:hAnsi="Baskerville Old Face" w:cs="Bookman Old Style"/>
          <w:b/>
          <w:bCs/>
          <w:iCs/>
          <w:color w:val="000000"/>
        </w:rPr>
      </w:pPr>
      <w:r w:rsidRPr="00E855CA">
        <w:rPr>
          <w:rFonts w:ascii="Baskerville Old Face" w:hAnsi="Baskerville Old Face" w:cs="Bookman Old Style"/>
          <w:b/>
          <w:bCs/>
          <w:iCs/>
          <w:color w:val="000000"/>
        </w:rPr>
        <w:t xml:space="preserve">   INDICAÇÃO</w:t>
      </w:r>
      <w:r>
        <w:rPr>
          <w:rFonts w:ascii="Baskerville Old Face" w:hAnsi="Baskerville Old Face" w:cs="Bookman Old Style"/>
          <w:b/>
          <w:bCs/>
          <w:iCs/>
          <w:color w:val="000000"/>
        </w:rPr>
        <w:t xml:space="preserve">             /2018</w:t>
      </w:r>
    </w:p>
    <w:p w:rsidR="00E855CA" w:rsidRDefault="00E855CA" w:rsidP="00E855CA">
      <w:pPr>
        <w:ind w:right="139"/>
        <w:rPr>
          <w:rFonts w:ascii="Baskerville Old Face" w:hAnsi="Baskerville Old Face" w:cs="Bookman Old Style"/>
          <w:b/>
          <w:bCs/>
          <w:iCs/>
          <w:color w:val="000000"/>
        </w:rPr>
      </w:pPr>
    </w:p>
    <w:p w:rsidR="00E855CA" w:rsidRDefault="00E855CA" w:rsidP="00E855CA">
      <w:pPr>
        <w:ind w:right="139"/>
        <w:rPr>
          <w:rFonts w:ascii="Baskerville Old Face" w:hAnsi="Baskerville Old Face" w:cs="Bookman Old Style"/>
          <w:b/>
          <w:bCs/>
          <w:iCs/>
          <w:color w:val="000000"/>
        </w:rPr>
      </w:pPr>
    </w:p>
    <w:p w:rsidR="00317B91" w:rsidRPr="00E855CA" w:rsidRDefault="00E855CA" w:rsidP="00E855CA">
      <w:pPr>
        <w:ind w:right="139"/>
        <w:rPr>
          <w:rFonts w:ascii="Baskerville Old Face" w:hAnsi="Baskerville Old Face" w:cs="Bookman Old Style"/>
          <w:b/>
          <w:bCs/>
          <w:iCs/>
          <w:color w:val="000000"/>
          <w:sz w:val="28"/>
          <w:szCs w:val="28"/>
        </w:rPr>
      </w:pPr>
      <w:r>
        <w:rPr>
          <w:rFonts w:ascii="Baskerville Old Face" w:hAnsi="Baskerville Old Face" w:cs="Bookman Old Style"/>
          <w:b/>
          <w:bCs/>
          <w:iCs/>
          <w:color w:val="000000"/>
        </w:rPr>
        <w:t xml:space="preserve">               </w:t>
      </w:r>
      <w:r w:rsidR="00317B91" w:rsidRPr="00E855CA">
        <w:rPr>
          <w:rFonts w:ascii="Baskerville Old Face" w:hAnsi="Baskerville Old Face"/>
          <w:b/>
          <w:color w:val="000000"/>
          <w:sz w:val="28"/>
          <w:szCs w:val="28"/>
        </w:rPr>
        <w:t>Indico</w:t>
      </w:r>
      <w:proofErr w:type="gramStart"/>
      <w:r w:rsidR="00317B91" w:rsidRPr="00E855CA">
        <w:rPr>
          <w:rFonts w:ascii="Baskerville Old Face" w:hAnsi="Baskerville Old Face"/>
          <w:b/>
          <w:color w:val="000000"/>
          <w:sz w:val="28"/>
          <w:szCs w:val="28"/>
        </w:rPr>
        <w:t xml:space="preserve"> </w:t>
      </w:r>
      <w:r>
        <w:rPr>
          <w:rFonts w:ascii="Baskerville Old Face" w:hAnsi="Baskerville Old Face"/>
          <w:b/>
          <w:color w:val="000000"/>
          <w:sz w:val="28"/>
          <w:szCs w:val="28"/>
        </w:rPr>
        <w:t xml:space="preserve"> </w:t>
      </w:r>
      <w:proofErr w:type="gramEnd"/>
      <w:r w:rsidR="00317B91" w:rsidRPr="00E855CA">
        <w:rPr>
          <w:rFonts w:ascii="Baskerville Old Face" w:hAnsi="Baskerville Old Face"/>
          <w:color w:val="000000"/>
          <w:sz w:val="28"/>
          <w:szCs w:val="28"/>
        </w:rPr>
        <w:t>a</w:t>
      </w:r>
      <w:r w:rsidR="00317B91" w:rsidRPr="00E855CA">
        <w:rPr>
          <w:rFonts w:ascii="Baskerville Old Face" w:hAnsi="Baskerville Old Face"/>
          <w:b/>
          <w:color w:val="000000"/>
          <w:sz w:val="28"/>
          <w:szCs w:val="28"/>
        </w:rPr>
        <w:t xml:space="preserve"> Excelentíssima Senhora Prefeita Municipal</w:t>
      </w:r>
      <w:r w:rsidR="00317B91" w:rsidRPr="00E855CA">
        <w:rPr>
          <w:rFonts w:ascii="Baskerville Old Face" w:hAnsi="Baskerville Old Face"/>
          <w:color w:val="000000"/>
          <w:sz w:val="28"/>
          <w:szCs w:val="28"/>
        </w:rPr>
        <w:t>,</w:t>
      </w:r>
      <w:r w:rsidR="00317B91" w:rsidRPr="00E855CA">
        <w:rPr>
          <w:rFonts w:ascii="Baskerville Old Face" w:hAnsi="Baskerville Old Face"/>
          <w:sz w:val="28"/>
          <w:szCs w:val="28"/>
        </w:rPr>
        <w:t xml:space="preserve"> </w:t>
      </w:r>
      <w:r w:rsidR="00317B91" w:rsidRPr="00E855CA">
        <w:rPr>
          <w:rFonts w:ascii="Baskerville Old Face" w:hAnsi="Baskerville Old Face"/>
          <w:color w:val="000000"/>
          <w:sz w:val="28"/>
          <w:szCs w:val="28"/>
        </w:rPr>
        <w:t>a necessidade de a prefeitura colocar lixeiras seletivas</w:t>
      </w:r>
      <w:r w:rsidRPr="00E855CA">
        <w:rPr>
          <w:rFonts w:ascii="Baskerville Old Face" w:hAnsi="Baskerville Old Face"/>
          <w:color w:val="000000"/>
          <w:sz w:val="28"/>
          <w:szCs w:val="28"/>
        </w:rPr>
        <w:t xml:space="preserve"> grandes</w:t>
      </w:r>
      <w:r w:rsidR="00317B91" w:rsidRPr="00E855CA">
        <w:rPr>
          <w:rFonts w:ascii="Baskerville Old Face" w:hAnsi="Baskerville Old Face"/>
          <w:color w:val="000000"/>
          <w:sz w:val="28"/>
          <w:szCs w:val="28"/>
        </w:rPr>
        <w:t xml:space="preserve"> nas praças da nossa cidade.</w:t>
      </w:r>
    </w:p>
    <w:p w:rsidR="00317B91" w:rsidRPr="00E855CA" w:rsidRDefault="00317B91" w:rsidP="00317B91">
      <w:pPr>
        <w:pStyle w:val="Corpodetexto"/>
        <w:tabs>
          <w:tab w:val="left" w:pos="2268"/>
        </w:tabs>
        <w:ind w:left="993"/>
        <w:jc w:val="both"/>
        <w:rPr>
          <w:rFonts w:ascii="Baskerville Old Face" w:hAnsi="Baskerville Old Face"/>
          <w:color w:val="000000"/>
          <w:sz w:val="28"/>
          <w:szCs w:val="28"/>
        </w:rPr>
      </w:pPr>
    </w:p>
    <w:p w:rsidR="00E855CA" w:rsidRPr="00E855CA" w:rsidRDefault="00E855CA" w:rsidP="00317B91">
      <w:pPr>
        <w:pStyle w:val="Corpodetexto"/>
        <w:tabs>
          <w:tab w:val="left" w:pos="2268"/>
        </w:tabs>
        <w:ind w:left="993"/>
        <w:jc w:val="both"/>
        <w:rPr>
          <w:rFonts w:ascii="Baskerville Old Face" w:hAnsi="Baskerville Old Face"/>
          <w:color w:val="000000"/>
          <w:sz w:val="28"/>
          <w:szCs w:val="28"/>
        </w:rPr>
      </w:pPr>
    </w:p>
    <w:p w:rsidR="00317B91" w:rsidRPr="00E855CA" w:rsidRDefault="00317B91" w:rsidP="00317B91">
      <w:pPr>
        <w:jc w:val="center"/>
        <w:rPr>
          <w:rFonts w:ascii="Baskerville Old Face" w:hAnsi="Baskerville Old Face"/>
          <w:b/>
          <w:color w:val="000000"/>
          <w:sz w:val="28"/>
          <w:szCs w:val="28"/>
        </w:rPr>
      </w:pPr>
      <w:r w:rsidRPr="00E855CA">
        <w:rPr>
          <w:rFonts w:ascii="Baskerville Old Face" w:hAnsi="Baskerville Old Face"/>
          <w:b/>
          <w:color w:val="000000"/>
          <w:sz w:val="28"/>
          <w:szCs w:val="28"/>
        </w:rPr>
        <w:t>JUSTIFICATIVA</w:t>
      </w:r>
    </w:p>
    <w:p w:rsidR="00317B91" w:rsidRPr="00E855CA" w:rsidRDefault="00317B91" w:rsidP="00317B91">
      <w:pPr>
        <w:jc w:val="center"/>
        <w:rPr>
          <w:rFonts w:ascii="Baskerville Old Face" w:hAnsi="Baskerville Old Face"/>
          <w:b/>
          <w:color w:val="000000"/>
          <w:sz w:val="28"/>
          <w:szCs w:val="28"/>
          <w:u w:val="single"/>
        </w:rPr>
      </w:pPr>
    </w:p>
    <w:p w:rsidR="00E855CA" w:rsidRPr="00E855CA" w:rsidRDefault="00E855CA" w:rsidP="00317B91">
      <w:pPr>
        <w:jc w:val="center"/>
        <w:rPr>
          <w:rFonts w:ascii="Baskerville Old Face" w:hAnsi="Baskerville Old Face"/>
          <w:color w:val="000000"/>
          <w:sz w:val="28"/>
          <w:szCs w:val="28"/>
        </w:rPr>
      </w:pPr>
    </w:p>
    <w:p w:rsidR="00E855CA" w:rsidRPr="00E855CA" w:rsidRDefault="00E855CA" w:rsidP="00A413A2">
      <w:pPr>
        <w:shd w:val="clear" w:color="auto" w:fill="FFFFFF"/>
        <w:jc w:val="both"/>
        <w:textAlignment w:val="baseline"/>
        <w:rPr>
          <w:rFonts w:ascii="Baskerville Old Face" w:hAnsi="Baskerville Old Face"/>
          <w:iCs/>
          <w:sz w:val="28"/>
          <w:szCs w:val="28"/>
        </w:rPr>
      </w:pPr>
      <w:r w:rsidRPr="00E855CA">
        <w:rPr>
          <w:rFonts w:ascii="Baskerville Old Face" w:hAnsi="Baskerville Old Face"/>
          <w:iCs/>
          <w:sz w:val="28"/>
          <w:szCs w:val="28"/>
        </w:rPr>
        <w:t xml:space="preserve">              Nosso objetivo aqui é</w:t>
      </w:r>
      <w:r w:rsidR="00A413A2">
        <w:rPr>
          <w:rFonts w:ascii="Baskerville Old Face" w:hAnsi="Baskerville Old Face"/>
          <w:iCs/>
          <w:sz w:val="28"/>
          <w:szCs w:val="28"/>
        </w:rPr>
        <w:t xml:space="preserve"> conscientizar os munícipes </w:t>
      </w:r>
      <w:r w:rsidRPr="00E855CA">
        <w:rPr>
          <w:rFonts w:ascii="Baskerville Old Face" w:hAnsi="Baskerville Old Face"/>
          <w:iCs/>
          <w:sz w:val="28"/>
          <w:szCs w:val="28"/>
        </w:rPr>
        <w:t>sobre a importância de separar e recolher os resíduos descartados por empresas e pessoas, pois desta forma, os materiais que podem ser reciclados são separados do lixo orgânico. Todos nós, onde estivermos podemos contribuir para um ambiente menos poluído e para uma sociedade melhor.</w:t>
      </w:r>
    </w:p>
    <w:p w:rsidR="00E855CA" w:rsidRPr="00E855CA" w:rsidRDefault="00E855CA" w:rsidP="00A413A2">
      <w:pPr>
        <w:shd w:val="clear" w:color="auto" w:fill="FFFFFF"/>
        <w:jc w:val="both"/>
        <w:textAlignment w:val="baseline"/>
        <w:rPr>
          <w:rFonts w:ascii="Baskerville Old Face" w:hAnsi="Baskerville Old Face"/>
          <w:sz w:val="28"/>
          <w:szCs w:val="28"/>
        </w:rPr>
      </w:pPr>
    </w:p>
    <w:p w:rsidR="00E855CA" w:rsidRPr="00E855CA" w:rsidRDefault="00E855CA" w:rsidP="00A413A2">
      <w:pPr>
        <w:spacing w:line="0" w:lineRule="auto"/>
        <w:jc w:val="both"/>
        <w:textAlignment w:val="baseline"/>
        <w:rPr>
          <w:rFonts w:ascii="Baskerville Old Face" w:hAnsi="Baskerville Old Face"/>
          <w:sz w:val="28"/>
          <w:szCs w:val="28"/>
        </w:rPr>
      </w:pPr>
      <w:r w:rsidRPr="00E855CA">
        <w:rPr>
          <w:rFonts w:ascii="Baskerville Old Face" w:hAnsi="Baskerville Old Face"/>
          <w:sz w:val="28"/>
          <w:szCs w:val="28"/>
        </w:rPr>
        <w:t>Anúncios</w:t>
      </w:r>
    </w:p>
    <w:p w:rsidR="00317B91" w:rsidRPr="00E855CA" w:rsidRDefault="00E855CA" w:rsidP="00A413A2">
      <w:pPr>
        <w:jc w:val="both"/>
        <w:rPr>
          <w:rFonts w:ascii="Baskerville Old Face" w:hAnsi="Baskerville Old Face"/>
          <w:b/>
          <w:sz w:val="28"/>
          <w:szCs w:val="28"/>
          <w:u w:val="single"/>
        </w:rPr>
      </w:pPr>
      <w:r w:rsidRPr="00E855CA">
        <w:rPr>
          <w:rFonts w:ascii="Baskerville Old Face" w:hAnsi="Baskerville Old Face"/>
          <w:sz w:val="28"/>
          <w:szCs w:val="28"/>
          <w:bdr w:val="none" w:sz="0" w:space="0" w:color="auto" w:frame="1"/>
          <w:shd w:val="clear" w:color="auto" w:fill="FFFFFF"/>
        </w:rPr>
        <w:t xml:space="preserve">              Além de contribuir positivamente para a imagem do governo e da cidade, a coleta seletiva exige um exercício de cidadania, no qual os cidadãos assumem um papel ativo em relação à administração da cidade. Além das possibilidades de aproximação entre o poder público e a população, a coleta seletiva pode estimular a organização da sociedade civil.</w:t>
      </w:r>
    </w:p>
    <w:p w:rsidR="00317B91" w:rsidRPr="00E855CA" w:rsidRDefault="00317B91" w:rsidP="00317B91">
      <w:pPr>
        <w:jc w:val="both"/>
        <w:rPr>
          <w:rFonts w:ascii="Baskerville Old Face" w:hAnsi="Baskerville Old Face"/>
          <w:b/>
          <w:color w:val="000000"/>
          <w:sz w:val="28"/>
          <w:szCs w:val="28"/>
        </w:rPr>
      </w:pPr>
      <w:r w:rsidRPr="00E855CA">
        <w:rPr>
          <w:rFonts w:ascii="Baskerville Old Face" w:hAnsi="Baskerville Old Face"/>
          <w:iCs/>
          <w:sz w:val="28"/>
          <w:szCs w:val="28"/>
        </w:rPr>
        <w:tab/>
      </w:r>
      <w:r w:rsidRPr="00E855CA">
        <w:rPr>
          <w:rFonts w:ascii="Baskerville Old Face" w:hAnsi="Baskerville Old Face"/>
          <w:iCs/>
          <w:sz w:val="28"/>
          <w:szCs w:val="28"/>
        </w:rPr>
        <w:tab/>
      </w:r>
    </w:p>
    <w:p w:rsidR="00317B91" w:rsidRPr="00E855CA" w:rsidRDefault="00317B91" w:rsidP="00317B91">
      <w:pPr>
        <w:pStyle w:val="NormalWeb"/>
        <w:shd w:val="clear" w:color="auto" w:fill="FFFFFF"/>
        <w:spacing w:before="0" w:beforeAutospacing="0" w:after="0" w:afterAutospacing="0" w:line="270" w:lineRule="atLeast"/>
        <w:ind w:left="993"/>
        <w:jc w:val="both"/>
        <w:textAlignment w:val="baseline"/>
        <w:rPr>
          <w:rFonts w:ascii="Baskerville Old Face" w:hAnsi="Baskerville Old Face"/>
          <w:sz w:val="28"/>
          <w:szCs w:val="28"/>
        </w:rPr>
      </w:pPr>
    </w:p>
    <w:p w:rsidR="00317B91" w:rsidRPr="00E855CA" w:rsidRDefault="00317B91" w:rsidP="00317B91">
      <w:pPr>
        <w:tabs>
          <w:tab w:val="left" w:pos="1320"/>
        </w:tabs>
        <w:jc w:val="both"/>
        <w:rPr>
          <w:rFonts w:ascii="Baskerville Old Face" w:hAnsi="Baskerville Old Face"/>
          <w:sz w:val="28"/>
          <w:szCs w:val="28"/>
        </w:rPr>
      </w:pPr>
    </w:p>
    <w:p w:rsidR="00317B91" w:rsidRPr="00E855CA" w:rsidRDefault="00317B91" w:rsidP="00317B91">
      <w:pPr>
        <w:tabs>
          <w:tab w:val="left" w:pos="3660"/>
        </w:tabs>
        <w:rPr>
          <w:rFonts w:ascii="Baskerville Old Face" w:hAnsi="Baskerville Old Face"/>
          <w:sz w:val="28"/>
          <w:szCs w:val="28"/>
        </w:rPr>
      </w:pPr>
    </w:p>
    <w:p w:rsidR="00E855CA" w:rsidRPr="00E855CA" w:rsidRDefault="00E855CA" w:rsidP="00E855CA">
      <w:pPr>
        <w:pStyle w:val="Corpodetexto"/>
        <w:jc w:val="center"/>
        <w:rPr>
          <w:rFonts w:ascii="Baskerville Old Face" w:hAnsi="Baskerville Old Face" w:cs="Arial"/>
          <w:b/>
          <w:bCs/>
          <w:i/>
          <w:iCs/>
          <w:sz w:val="28"/>
          <w:szCs w:val="28"/>
        </w:rPr>
      </w:pPr>
      <w:r w:rsidRPr="00E855CA">
        <w:rPr>
          <w:rFonts w:ascii="Baskerville Old Face" w:hAnsi="Baskerville Old Face" w:cs="Arial"/>
          <w:b/>
          <w:bCs/>
          <w:i/>
          <w:iCs/>
          <w:sz w:val="28"/>
          <w:szCs w:val="28"/>
        </w:rPr>
        <w:t>Sala das Sessões, 27 de Março de 2018.</w:t>
      </w:r>
    </w:p>
    <w:p w:rsidR="00E855CA" w:rsidRDefault="00E855CA" w:rsidP="00E855CA">
      <w:pPr>
        <w:pStyle w:val="Corpodetexto"/>
        <w:jc w:val="center"/>
        <w:rPr>
          <w:rFonts w:ascii="Baskerville Old Face" w:hAnsi="Baskerville Old Face" w:cs="Arial"/>
          <w:b/>
          <w:bCs/>
          <w:i/>
          <w:iCs/>
          <w:sz w:val="28"/>
          <w:szCs w:val="28"/>
        </w:rPr>
      </w:pPr>
    </w:p>
    <w:p w:rsidR="00E855CA" w:rsidRPr="00E855CA" w:rsidRDefault="00E855CA" w:rsidP="00E855CA">
      <w:pPr>
        <w:pStyle w:val="Corpodetexto"/>
        <w:jc w:val="center"/>
        <w:rPr>
          <w:rFonts w:ascii="Baskerville Old Face" w:hAnsi="Baskerville Old Face" w:cs="Arial"/>
          <w:b/>
          <w:bCs/>
          <w:i/>
          <w:iCs/>
          <w:sz w:val="28"/>
          <w:szCs w:val="28"/>
        </w:rPr>
      </w:pPr>
    </w:p>
    <w:p w:rsidR="00E855CA" w:rsidRPr="00E855CA" w:rsidRDefault="00E855CA" w:rsidP="00E855CA">
      <w:pPr>
        <w:pStyle w:val="Corpodetexto"/>
        <w:jc w:val="center"/>
        <w:rPr>
          <w:rFonts w:ascii="Baskerville Old Face" w:hAnsi="Baskerville Old Face" w:cs="Arial"/>
          <w:b/>
          <w:bCs/>
          <w:i/>
          <w:iCs/>
          <w:sz w:val="28"/>
          <w:szCs w:val="28"/>
        </w:rPr>
      </w:pPr>
      <w:r w:rsidRPr="00E855CA">
        <w:rPr>
          <w:rFonts w:ascii="Baskerville Old Face" w:hAnsi="Baskerville Old Face" w:cs="Arial"/>
          <w:b/>
          <w:bCs/>
          <w:i/>
          <w:iCs/>
          <w:sz w:val="28"/>
          <w:szCs w:val="28"/>
        </w:rPr>
        <w:t xml:space="preserve">Alexandre de Jesus </w:t>
      </w:r>
      <w:proofErr w:type="spellStart"/>
      <w:r w:rsidRPr="00E855CA">
        <w:rPr>
          <w:rFonts w:ascii="Baskerville Old Face" w:hAnsi="Baskerville Old Face" w:cs="Arial"/>
          <w:b/>
          <w:bCs/>
          <w:i/>
          <w:iCs/>
          <w:sz w:val="28"/>
          <w:szCs w:val="28"/>
        </w:rPr>
        <w:t>Bossolan</w:t>
      </w:r>
      <w:proofErr w:type="spellEnd"/>
      <w:r w:rsidRPr="00E855CA">
        <w:rPr>
          <w:rFonts w:ascii="Baskerville Old Face" w:hAnsi="Baskerville Old Face" w:cs="Arial"/>
          <w:b/>
          <w:bCs/>
          <w:i/>
          <w:iCs/>
          <w:sz w:val="28"/>
          <w:szCs w:val="28"/>
        </w:rPr>
        <w:t xml:space="preserve"> </w:t>
      </w:r>
    </w:p>
    <w:p w:rsidR="00E855CA" w:rsidRPr="00E855CA" w:rsidRDefault="00E855CA" w:rsidP="00E855CA">
      <w:pPr>
        <w:pStyle w:val="Corpodetexto"/>
        <w:jc w:val="center"/>
        <w:rPr>
          <w:rFonts w:ascii="Baskerville Old Face" w:hAnsi="Baskerville Old Face" w:cs="Arial"/>
          <w:b/>
          <w:bCs/>
          <w:i/>
          <w:iCs/>
          <w:sz w:val="28"/>
          <w:szCs w:val="28"/>
        </w:rPr>
      </w:pPr>
      <w:r w:rsidRPr="00E855CA">
        <w:rPr>
          <w:rFonts w:ascii="Baskerville Old Face" w:hAnsi="Baskerville Old Face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E855CA">
        <w:rPr>
          <w:rFonts w:ascii="Baskerville Old Face" w:hAnsi="Baskerville Old Face" w:cs="Arial"/>
          <w:b/>
          <w:bCs/>
          <w:i/>
          <w:iCs/>
          <w:sz w:val="28"/>
          <w:szCs w:val="28"/>
        </w:rPr>
        <w:t>Bossolan</w:t>
      </w:r>
      <w:proofErr w:type="spellEnd"/>
      <w:r w:rsidRPr="00E855CA">
        <w:rPr>
          <w:rFonts w:ascii="Baskerville Old Face" w:hAnsi="Baskerville Old Face" w:cs="Arial"/>
          <w:b/>
          <w:bCs/>
          <w:i/>
          <w:iCs/>
          <w:sz w:val="28"/>
          <w:szCs w:val="28"/>
        </w:rPr>
        <w:t xml:space="preserve"> da Rádio</w:t>
      </w:r>
    </w:p>
    <w:p w:rsidR="00E855CA" w:rsidRPr="00E855CA" w:rsidRDefault="00E855CA" w:rsidP="00E855CA">
      <w:pPr>
        <w:pStyle w:val="Corpodetexto2"/>
        <w:jc w:val="center"/>
        <w:rPr>
          <w:rFonts w:ascii="Baskerville Old Face" w:hAnsi="Baskerville Old Face"/>
          <w:b/>
          <w:bCs/>
          <w:sz w:val="28"/>
          <w:szCs w:val="28"/>
        </w:rPr>
      </w:pPr>
      <w:r w:rsidRPr="00E855CA">
        <w:rPr>
          <w:rFonts w:ascii="Baskerville Old Face" w:hAnsi="Baskerville Old Face"/>
          <w:b/>
          <w:sz w:val="28"/>
          <w:szCs w:val="28"/>
        </w:rPr>
        <w:t>Vereador</w:t>
      </w:r>
    </w:p>
    <w:p w:rsidR="008466B2" w:rsidRPr="00E855CA" w:rsidRDefault="008466B2">
      <w:pPr>
        <w:rPr>
          <w:rFonts w:ascii="Baskerville Old Face" w:hAnsi="Baskerville Old Face"/>
          <w:sz w:val="28"/>
          <w:szCs w:val="28"/>
        </w:rPr>
      </w:pPr>
    </w:p>
    <w:sectPr w:rsidR="008466B2" w:rsidRPr="00E855CA" w:rsidSect="008466B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09D" w:rsidRDefault="008A309D" w:rsidP="00317B91">
      <w:r>
        <w:separator/>
      </w:r>
    </w:p>
  </w:endnote>
  <w:endnote w:type="continuationSeparator" w:id="0">
    <w:p w:rsidR="008A309D" w:rsidRDefault="008A309D" w:rsidP="00317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09D" w:rsidRDefault="008A309D" w:rsidP="00317B91">
      <w:r>
        <w:separator/>
      </w:r>
    </w:p>
  </w:footnote>
  <w:footnote w:type="continuationSeparator" w:id="0">
    <w:p w:rsidR="008A309D" w:rsidRDefault="008A309D" w:rsidP="00317B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91" w:rsidRDefault="00317B91" w:rsidP="00317B91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180A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60288;mso-wrap-style:none;mso-width-relative:margin;mso-height-relative:margin" strokecolor="white">
          <v:textbox style="mso-next-textbox:#_x0000_s1025;mso-fit-shape-to-text:t">
            <w:txbxContent>
              <w:p w:rsidR="00317B91" w:rsidRDefault="00317B91" w:rsidP="00317B91"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317B91" w:rsidRDefault="00317B91" w:rsidP="00317B91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317B91" w:rsidRDefault="00317B91" w:rsidP="00317B91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317B91" w:rsidRDefault="00317B91" w:rsidP="00317B91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317B91" w:rsidRDefault="00317B91" w:rsidP="00317B91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317B91" w:rsidRDefault="00317B91" w:rsidP="00317B91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 w:history="1">
      <w:r w:rsidRPr="00C047AF">
        <w:rPr>
          <w:rStyle w:val="Hyperlink"/>
          <w:rFonts w:ascii="Monotype Corsiva" w:hAnsi="Monotype Corsiva"/>
        </w:rPr>
        <w:t>webmaster@camaratatui.sp.gov.br</w:t>
      </w:r>
    </w:hyperlink>
  </w:p>
  <w:p w:rsidR="00317B91" w:rsidRPr="00317B91" w:rsidRDefault="00317B91" w:rsidP="00317B91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tab/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68e8f8e66c400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17B91"/>
    <w:rsid w:val="00317B91"/>
    <w:rsid w:val="008466B2"/>
    <w:rsid w:val="008A309D"/>
    <w:rsid w:val="00A413A2"/>
    <w:rsid w:val="00E8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17B9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317B91"/>
  </w:style>
  <w:style w:type="paragraph" w:styleId="Rodap">
    <w:name w:val="footer"/>
    <w:basedOn w:val="Normal"/>
    <w:link w:val="RodapChar"/>
    <w:uiPriority w:val="99"/>
    <w:semiHidden/>
    <w:unhideWhenUsed/>
    <w:rsid w:val="00317B9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317B91"/>
  </w:style>
  <w:style w:type="character" w:styleId="Hyperlink">
    <w:name w:val="Hyperlink"/>
    <w:rsid w:val="00317B9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7B9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B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17B91"/>
    <w:pPr>
      <w:spacing w:before="100" w:beforeAutospacing="1" w:after="100" w:afterAutospacing="1"/>
    </w:pPr>
    <w:rPr>
      <w:color w:val="000000"/>
    </w:rPr>
  </w:style>
  <w:style w:type="paragraph" w:styleId="Corpodetexto">
    <w:name w:val="Body Text"/>
    <w:basedOn w:val="Normal"/>
    <w:link w:val="CorpodetextoChar"/>
    <w:rsid w:val="00317B9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17B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317B9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317B9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855CA"/>
    <w:rPr>
      <w:i/>
      <w:iCs/>
    </w:rPr>
  </w:style>
  <w:style w:type="character" w:customStyle="1" w:styleId="skimlinks-unlinked">
    <w:name w:val="skimlinks-unlinked"/>
    <w:basedOn w:val="Fontepargpadro"/>
    <w:rsid w:val="00E855CA"/>
  </w:style>
  <w:style w:type="character" w:customStyle="1" w:styleId="wpa-about">
    <w:name w:val="wpa-about"/>
    <w:basedOn w:val="Fontepargpadro"/>
    <w:rsid w:val="00E855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7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f570070-2a44-4bf9-b7a5-58a35c1a4b80.png" Id="R658dec52e5024b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f570070-2a44-4bf9-b7a5-58a35c1a4b80.png" Id="R1668e8f8e66c40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2</cp:revision>
  <dcterms:created xsi:type="dcterms:W3CDTF">2018-03-26T13:04:00Z</dcterms:created>
  <dcterms:modified xsi:type="dcterms:W3CDTF">2018-03-26T13:28:00Z</dcterms:modified>
</cp:coreProperties>
</file>