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96592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96592">
        <w:rPr>
          <w:rFonts w:ascii="Bookman Old Style" w:hAnsi="Bookman Old Style"/>
          <w:b/>
          <w:sz w:val="22"/>
          <w:szCs w:val="22"/>
        </w:rPr>
        <w:t>_</w:t>
      </w:r>
      <w:r w:rsidR="00B03A75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96592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596592">
        <w:rPr>
          <w:rFonts w:ascii="Bookman Old Style" w:hAnsi="Bookman Old Style"/>
          <w:sz w:val="22"/>
          <w:szCs w:val="22"/>
        </w:rPr>
        <w:t>de recolocar a placa indicativa, na Liga Tatuiana de Futebol – LATIFU.</w:t>
      </w:r>
      <w:r w:rsidR="00B03A75">
        <w:rPr>
          <w:rFonts w:ascii="Bookman Old Style" w:hAnsi="Bookman Old Style"/>
          <w:sz w:val="22"/>
          <w:szCs w:val="22"/>
        </w:rPr>
        <w:t xml:space="preserve"> </w:t>
      </w:r>
    </w:p>
    <w:p w:rsidR="00B03A75" w:rsidRDefault="00B03A75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A25457" w:rsidRDefault="00A25457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03A75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96592">
        <w:rPr>
          <w:rFonts w:ascii="Bookman Old Style" w:hAnsi="Bookman Old Style"/>
          <w:sz w:val="22"/>
          <w:szCs w:val="22"/>
        </w:rPr>
        <w:t>A Liga Tatuiana de Futebol – LITAFU, sediada em terreno público municipal, a Rua Professor Joaquim Teixeira, 340, na Chácara Junqueira foi fundada em 30 de dezembro de 1953 e responde a Federação Paulista de Futebol (FPF) e tem um histórico de grandes conquistas para nossa cidade. Pedimos que seja recolocada a placa de identificação na frente do imóvel.</w:t>
      </w:r>
      <w:r w:rsidR="00A25457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596592"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596592">
        <w:rPr>
          <w:rFonts w:ascii="Bookman Old Style" w:hAnsi="Bookman Old Style"/>
          <w:b/>
          <w:sz w:val="22"/>
          <w:szCs w:val="22"/>
        </w:rPr>
        <w:t>03 de abril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BE" w:rsidRDefault="000122BE">
      <w:r>
        <w:separator/>
      </w:r>
    </w:p>
  </w:endnote>
  <w:endnote w:type="continuationSeparator" w:id="0">
    <w:p w:rsidR="000122BE" w:rsidRDefault="0001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BE" w:rsidRDefault="000122BE">
      <w:r>
        <w:separator/>
      </w:r>
    </w:p>
  </w:footnote>
  <w:footnote w:type="continuationSeparator" w:id="0">
    <w:p w:rsidR="000122BE" w:rsidRDefault="0001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52E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481e9594b642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22BE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6592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E5265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27676"/>
    <w:rsid w:val="00B30AC1"/>
    <w:rsid w:val="00B42705"/>
    <w:rsid w:val="00B62F26"/>
    <w:rsid w:val="00B710D7"/>
    <w:rsid w:val="00B73785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2EED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0E0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e43833-dce2-4c62-a17d-c63052234fe3.png" Id="R3fab1a372dff4f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e43833-dce2-4c62-a17d-c63052234fe3.png" Id="Ra9481e9594b6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2018-03-27T23:25:00Z</cp:lastPrinted>
  <dcterms:created xsi:type="dcterms:W3CDTF">2018-03-27T18:23:00Z</dcterms:created>
  <dcterms:modified xsi:type="dcterms:W3CDTF">2018-03-27T23:26:00Z</dcterms:modified>
</cp:coreProperties>
</file>