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9D" w:rsidRPr="007C229D" w:rsidRDefault="007C229D" w:rsidP="007C229D"/>
    <w:p w:rsidR="008F78DF" w:rsidRPr="007C229D" w:rsidRDefault="008F78DF" w:rsidP="008F78DF">
      <w:pPr>
        <w:rPr>
          <w:rFonts w:ascii="Bookman Old Style" w:hAnsi="Bookman Old Style" w:cs="Arial"/>
        </w:rPr>
      </w:pPr>
    </w:p>
    <w:p w:rsidR="008F78DF" w:rsidRPr="007C229D" w:rsidRDefault="00072363" w:rsidP="00BA3BEE">
      <w:pPr>
        <w:pStyle w:val="Ttulo1"/>
        <w:shd w:val="clear" w:color="auto" w:fill="FFFFFF"/>
        <w:jc w:val="center"/>
        <w:textAlignment w:val="baseline"/>
        <w:rPr>
          <w:rFonts w:ascii="Bookman Old Style" w:hAnsi="Bookman Old Style" w:cs="Arial"/>
          <w:caps/>
          <w:color w:val="333333"/>
          <w:szCs w:val="24"/>
          <w:u w:val="single"/>
        </w:rPr>
      </w:pPr>
      <w:r w:rsidRPr="007C229D">
        <w:rPr>
          <w:rFonts w:ascii="Bookman Old Style" w:hAnsi="Bookman Old Style" w:cs="Arial"/>
          <w:caps/>
          <w:color w:val="333333"/>
          <w:szCs w:val="24"/>
          <w:u w:val="single"/>
        </w:rPr>
        <w:t>ante</w:t>
      </w:r>
      <w:r w:rsidR="00B83A52" w:rsidRPr="007C229D">
        <w:rPr>
          <w:rFonts w:ascii="Bookman Old Style" w:hAnsi="Bookman Old Style" w:cs="Arial"/>
          <w:caps/>
          <w:color w:val="333333"/>
          <w:szCs w:val="24"/>
          <w:u w:val="single"/>
        </w:rPr>
        <w:t>projeto de lei</w:t>
      </w:r>
    </w:p>
    <w:p w:rsidR="007A5A99" w:rsidRPr="007C229D" w:rsidRDefault="007A5A99" w:rsidP="0000791B">
      <w:pPr>
        <w:jc w:val="both"/>
        <w:rPr>
          <w:rFonts w:ascii="Bookman Old Style" w:hAnsi="Bookman Old Style" w:cs="Arial"/>
        </w:rPr>
      </w:pPr>
    </w:p>
    <w:p w:rsidR="007A5A99" w:rsidRDefault="007A5A99" w:rsidP="00080B1C">
      <w:pPr>
        <w:spacing w:line="276" w:lineRule="auto"/>
        <w:jc w:val="both"/>
        <w:rPr>
          <w:rFonts w:ascii="Bookman Old Style" w:hAnsi="Bookman Old Style" w:cs="Arial"/>
        </w:rPr>
      </w:pPr>
    </w:p>
    <w:p w:rsidR="00BA3BEE" w:rsidRPr="007C229D" w:rsidRDefault="00BA3BEE" w:rsidP="00080B1C">
      <w:pPr>
        <w:spacing w:line="276" w:lineRule="auto"/>
        <w:jc w:val="both"/>
        <w:rPr>
          <w:rFonts w:ascii="Bookman Old Style" w:hAnsi="Bookman Old Style" w:cs="Arial"/>
        </w:rPr>
      </w:pPr>
    </w:p>
    <w:p w:rsidR="007C229D" w:rsidRPr="00D22472" w:rsidRDefault="00CA5216" w:rsidP="007C229D">
      <w:pPr>
        <w:spacing w:line="276" w:lineRule="auto"/>
        <w:ind w:left="5103"/>
        <w:jc w:val="both"/>
        <w:rPr>
          <w:rFonts w:ascii="Bookman Old Style" w:hAnsi="Bookman Old Style"/>
          <w:b/>
          <w:i/>
        </w:rPr>
      </w:pPr>
      <w:r w:rsidRPr="00D22472">
        <w:rPr>
          <w:rFonts w:ascii="Bookman Old Style" w:hAnsi="Bookman Old Style"/>
          <w:b/>
          <w:i/>
        </w:rPr>
        <w:t>Insti</w:t>
      </w:r>
      <w:r w:rsidR="00D22472">
        <w:rPr>
          <w:rFonts w:ascii="Bookman Old Style" w:hAnsi="Bookman Old Style"/>
          <w:b/>
          <w:i/>
        </w:rPr>
        <w:t>tui o Programa de valorização ao</w:t>
      </w:r>
      <w:r w:rsidRPr="00D22472">
        <w:rPr>
          <w:rFonts w:ascii="Bookman Old Style" w:hAnsi="Bookman Old Style"/>
          <w:b/>
          <w:i/>
        </w:rPr>
        <w:t xml:space="preserve"> I</w:t>
      </w:r>
      <w:r w:rsidR="007C229D" w:rsidRPr="00D22472">
        <w:rPr>
          <w:rFonts w:ascii="Bookman Old Style" w:hAnsi="Bookman Old Style"/>
          <w:b/>
          <w:i/>
        </w:rPr>
        <w:t xml:space="preserve">doso denominado </w:t>
      </w:r>
      <w:r w:rsidR="00BA3BEE" w:rsidRPr="00D22472">
        <w:rPr>
          <w:rFonts w:ascii="Bookman Old Style" w:hAnsi="Bookman Old Style"/>
          <w:b/>
          <w:i/>
        </w:rPr>
        <w:t>“</w:t>
      </w:r>
      <w:r w:rsidR="007C229D" w:rsidRPr="00D22472">
        <w:rPr>
          <w:rFonts w:ascii="Bookman Old Style" w:hAnsi="Bookman Old Style"/>
          <w:b/>
          <w:i/>
        </w:rPr>
        <w:t>Projeto Vovô Sabe Tudo”.</w:t>
      </w:r>
    </w:p>
    <w:p w:rsidR="007A5A99" w:rsidRPr="00D22472" w:rsidRDefault="007A5A99" w:rsidP="007C229D">
      <w:pPr>
        <w:spacing w:line="276" w:lineRule="auto"/>
        <w:rPr>
          <w:rFonts w:ascii="Bookman Old Style" w:hAnsi="Bookman Old Style" w:cs="Arial"/>
          <w:b/>
        </w:rPr>
      </w:pPr>
    </w:p>
    <w:p w:rsidR="007A5A99" w:rsidRPr="007C229D" w:rsidRDefault="007A5A99" w:rsidP="007C229D">
      <w:pPr>
        <w:spacing w:line="276" w:lineRule="auto"/>
        <w:rPr>
          <w:rFonts w:ascii="Bookman Old Style" w:hAnsi="Bookman Old Style" w:cs="Arial"/>
        </w:rPr>
      </w:pPr>
    </w:p>
    <w:p w:rsidR="007A5A99" w:rsidRPr="007C229D" w:rsidRDefault="007A5A99" w:rsidP="005A05D2">
      <w:pPr>
        <w:jc w:val="both"/>
        <w:rPr>
          <w:rFonts w:ascii="Bookman Old Style" w:hAnsi="Bookman Old Style"/>
        </w:rPr>
      </w:pPr>
    </w:p>
    <w:p w:rsidR="007A5A99" w:rsidRPr="007C229D" w:rsidRDefault="00C12DB0" w:rsidP="00C12DB0">
      <w:pPr>
        <w:jc w:val="both"/>
        <w:rPr>
          <w:rFonts w:ascii="Bookman Old Style" w:hAnsi="Bookman Old Style" w:cs="Arial"/>
        </w:rPr>
      </w:pPr>
      <w:r w:rsidRPr="00C12DB0">
        <w:rPr>
          <w:rFonts w:ascii="Bookman Old Style" w:hAnsi="Bookman Old Style" w:cs="Arial"/>
          <w:b/>
        </w:rPr>
        <w:t>Maria José Pinto Vieira de Camargo</w:t>
      </w:r>
      <w:r>
        <w:rPr>
          <w:rFonts w:ascii="Bookman Old Style" w:hAnsi="Bookman Old Style" w:cs="Arial"/>
        </w:rPr>
        <w:t>, Prefeita do Município de Tatuí, Estado de São Paulo, no uso de suas atribuições legais, faz saber que a Câmara Municipal aprova e ela sanciona e promulga a seguinte Lei.</w:t>
      </w:r>
    </w:p>
    <w:p w:rsidR="007A5A99" w:rsidRPr="007C229D" w:rsidRDefault="007A5A99" w:rsidP="00DA6632">
      <w:pPr>
        <w:spacing w:line="360" w:lineRule="auto"/>
        <w:jc w:val="both"/>
        <w:rPr>
          <w:rFonts w:ascii="Bookman Old Style" w:hAnsi="Bookman Old Style" w:cs="Arial"/>
        </w:rPr>
      </w:pPr>
    </w:p>
    <w:p w:rsidR="007C229D" w:rsidRPr="007C229D" w:rsidRDefault="007C229D" w:rsidP="007C229D">
      <w:pPr>
        <w:ind w:firstLine="1134"/>
        <w:jc w:val="both"/>
        <w:rPr>
          <w:rFonts w:ascii="Bookman Old Style" w:hAnsi="Bookman Old Style"/>
        </w:rPr>
      </w:pPr>
      <w:r w:rsidRPr="007C229D">
        <w:rPr>
          <w:rFonts w:ascii="Bookman Old Style" w:hAnsi="Bookman Old Style"/>
          <w:b/>
        </w:rPr>
        <w:t>Artigo 1º</w:t>
      </w:r>
      <w:r w:rsidRPr="007C229D">
        <w:rPr>
          <w:rFonts w:ascii="Bookman Old Style" w:hAnsi="Bookman Old Style"/>
        </w:rPr>
        <w:t xml:space="preserve"> - Fica criado o programa de valorização do idoso, denominado           </w:t>
      </w:r>
      <w:r w:rsidR="00CA5216">
        <w:rPr>
          <w:rFonts w:ascii="Bookman Old Style" w:hAnsi="Bookman Old Style"/>
        </w:rPr>
        <w:t>“</w:t>
      </w:r>
      <w:r w:rsidRPr="007C229D">
        <w:rPr>
          <w:rFonts w:ascii="Bookman Old Style" w:hAnsi="Bookman Old Style"/>
        </w:rPr>
        <w:t>Projeto Vovô Sabe Tudo”, que tem como finalidade valorizar a experiência profissional adquirida pelos idosos, propiciando a transmissão de seus conhecimentos, habilidades e aptidões às crianças e adolescentes, através de oficinas de aprendizagem e produção.</w:t>
      </w:r>
    </w:p>
    <w:p w:rsidR="007C229D" w:rsidRPr="007C229D" w:rsidRDefault="007C229D" w:rsidP="007C229D">
      <w:pPr>
        <w:ind w:firstLine="1134"/>
        <w:jc w:val="both"/>
        <w:rPr>
          <w:rFonts w:ascii="Bookman Old Style" w:hAnsi="Bookman Old Style"/>
          <w:b/>
        </w:rPr>
      </w:pPr>
    </w:p>
    <w:p w:rsidR="007C229D" w:rsidRPr="007C229D" w:rsidRDefault="007C229D" w:rsidP="007C229D">
      <w:pPr>
        <w:ind w:firstLine="1134"/>
        <w:jc w:val="both"/>
        <w:rPr>
          <w:rFonts w:ascii="Bookman Old Style" w:hAnsi="Bookman Old Style"/>
        </w:rPr>
      </w:pPr>
      <w:r w:rsidRPr="007C229D">
        <w:rPr>
          <w:rFonts w:ascii="Bookman Old Style" w:hAnsi="Bookman Old Style"/>
          <w:b/>
        </w:rPr>
        <w:t>Artigo 2ª</w:t>
      </w:r>
      <w:r w:rsidRPr="007C229D">
        <w:rPr>
          <w:rFonts w:ascii="Bookman Old Style" w:hAnsi="Bookman Old Style"/>
        </w:rPr>
        <w:t xml:space="preserve"> - Para a participação no programa definido no artigo anterior, os idosos com idade igual ou superior a sessenta anos, de renda mensal inferior a quatro salários mínimos, com experiência comprovada e interesse no trabalho junto às crianças, adolescentes e adultos carentes, deverão inscrever-se para a seleção, conforme prazos, forma de avaliação e requisitos estabelecidos em regulamento.</w:t>
      </w:r>
    </w:p>
    <w:p w:rsidR="007C229D" w:rsidRPr="007C229D" w:rsidRDefault="007C229D" w:rsidP="007C229D">
      <w:pPr>
        <w:ind w:firstLine="1134"/>
        <w:jc w:val="both"/>
        <w:rPr>
          <w:rFonts w:ascii="Bookman Old Style" w:hAnsi="Bookman Old Style"/>
        </w:rPr>
      </w:pPr>
    </w:p>
    <w:p w:rsidR="007C229D" w:rsidRPr="007C229D" w:rsidRDefault="007C229D" w:rsidP="007C229D">
      <w:pPr>
        <w:ind w:firstLine="1134"/>
        <w:jc w:val="both"/>
        <w:rPr>
          <w:rFonts w:ascii="Bookman Old Style" w:hAnsi="Bookman Old Style"/>
        </w:rPr>
      </w:pPr>
      <w:r w:rsidRPr="007C229D">
        <w:rPr>
          <w:rFonts w:ascii="Bookman Old Style" w:hAnsi="Bookman Old Style"/>
          <w:b/>
        </w:rPr>
        <w:t>Artigo 3º</w:t>
      </w:r>
      <w:r w:rsidRPr="007C229D">
        <w:rPr>
          <w:rFonts w:ascii="Bookman Old Style" w:hAnsi="Bookman Old Style"/>
        </w:rPr>
        <w:t xml:space="preserve"> - Os idosos selecionados que atuarão como instrutores nas oficinas de aprendizagem e produção</w:t>
      </w:r>
      <w:r w:rsidR="00BA3BEE" w:rsidRPr="007C229D">
        <w:rPr>
          <w:rFonts w:ascii="Bookman Old Style" w:hAnsi="Bookman Old Style"/>
        </w:rPr>
        <w:t xml:space="preserve"> receberão</w:t>
      </w:r>
      <w:r w:rsidRPr="007C229D">
        <w:rPr>
          <w:rFonts w:ascii="Bookman Old Style" w:hAnsi="Bookman Old Style"/>
        </w:rPr>
        <w:t>, além do treinamento específico:</w:t>
      </w:r>
    </w:p>
    <w:p w:rsidR="007C229D" w:rsidRPr="007C229D" w:rsidRDefault="007C229D" w:rsidP="007C229D">
      <w:pPr>
        <w:ind w:firstLine="1134"/>
        <w:jc w:val="both"/>
        <w:rPr>
          <w:rFonts w:ascii="Bookman Old Style" w:hAnsi="Bookman Old Style"/>
        </w:rPr>
      </w:pPr>
    </w:p>
    <w:p w:rsidR="007C229D" w:rsidRPr="007C229D" w:rsidRDefault="007C229D" w:rsidP="007C229D">
      <w:pPr>
        <w:ind w:firstLine="1134"/>
        <w:jc w:val="both"/>
        <w:rPr>
          <w:rFonts w:ascii="Bookman Old Style" w:hAnsi="Bookman Old Style"/>
        </w:rPr>
      </w:pPr>
      <w:r w:rsidRPr="007C229D">
        <w:rPr>
          <w:rFonts w:ascii="Bookman Old Style" w:hAnsi="Bookman Old Style"/>
        </w:rPr>
        <w:t xml:space="preserve">  I – Auxílio mon</w:t>
      </w:r>
      <w:r w:rsidR="00CA5216">
        <w:rPr>
          <w:rFonts w:ascii="Bookman Old Style" w:hAnsi="Bookman Old Style"/>
        </w:rPr>
        <w:t>etário mensal equivalente a 1 (um</w:t>
      </w:r>
      <w:r w:rsidRPr="007C229D">
        <w:rPr>
          <w:rFonts w:ascii="Bookman Old Style" w:hAnsi="Bookman Old Style"/>
        </w:rPr>
        <w:t>) salário mínimo;</w:t>
      </w:r>
    </w:p>
    <w:p w:rsidR="007C229D" w:rsidRPr="007C229D" w:rsidRDefault="00CA5216" w:rsidP="007C229D">
      <w:pPr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II – I</w:t>
      </w:r>
      <w:r w:rsidR="007C229D" w:rsidRPr="007C229D">
        <w:rPr>
          <w:rFonts w:ascii="Bookman Old Style" w:hAnsi="Bookman Old Style"/>
        </w:rPr>
        <w:t xml:space="preserve">dentificação para passagem gratuita nos serviços de transporte coletivo </w:t>
      </w:r>
      <w:r>
        <w:rPr>
          <w:rFonts w:ascii="Bookman Old Style" w:hAnsi="Bookman Old Style"/>
        </w:rPr>
        <w:t>dentro do município.</w:t>
      </w:r>
    </w:p>
    <w:p w:rsidR="007C229D" w:rsidRPr="007C229D" w:rsidRDefault="007C229D" w:rsidP="007C229D">
      <w:pPr>
        <w:ind w:firstLine="1134"/>
        <w:jc w:val="both"/>
        <w:rPr>
          <w:rFonts w:ascii="Bookman Old Style" w:hAnsi="Bookman Old Style"/>
        </w:rPr>
      </w:pPr>
    </w:p>
    <w:p w:rsidR="007C229D" w:rsidRPr="007C229D" w:rsidRDefault="007C229D" w:rsidP="007C229D">
      <w:pPr>
        <w:ind w:firstLine="1134"/>
        <w:jc w:val="both"/>
        <w:rPr>
          <w:rFonts w:ascii="Bookman Old Style" w:hAnsi="Bookman Old Style"/>
        </w:rPr>
      </w:pPr>
      <w:r w:rsidRPr="007C229D">
        <w:rPr>
          <w:rFonts w:ascii="Bookman Old Style" w:hAnsi="Bookman Old Style"/>
          <w:b/>
        </w:rPr>
        <w:t>Artigo 4º</w:t>
      </w:r>
      <w:r w:rsidRPr="007C229D">
        <w:rPr>
          <w:rFonts w:ascii="Bookman Old Style" w:hAnsi="Bookman Old Style"/>
        </w:rPr>
        <w:t xml:space="preserve"> - Para aqueles idosos que optarem pela participação como voluntários no programa, também será efetivada a seleção, excluídas as exigências de idade e renda mínima, mencionadas no artigo 2º desta lei.</w:t>
      </w:r>
    </w:p>
    <w:p w:rsidR="007C229D" w:rsidRPr="007C229D" w:rsidRDefault="007C229D" w:rsidP="007C229D">
      <w:pPr>
        <w:ind w:firstLine="1134"/>
        <w:jc w:val="both"/>
        <w:rPr>
          <w:rFonts w:ascii="Bookman Old Style" w:hAnsi="Bookman Old Style"/>
        </w:rPr>
      </w:pPr>
    </w:p>
    <w:p w:rsidR="007C229D" w:rsidRPr="007C229D" w:rsidRDefault="007C229D" w:rsidP="007C229D">
      <w:pPr>
        <w:ind w:firstLine="1134"/>
        <w:jc w:val="both"/>
        <w:rPr>
          <w:rFonts w:ascii="Bookman Old Style" w:hAnsi="Bookman Old Style"/>
        </w:rPr>
      </w:pPr>
      <w:r w:rsidRPr="007C229D">
        <w:rPr>
          <w:rFonts w:ascii="Bookman Old Style" w:hAnsi="Bookman Old Style"/>
          <w:b/>
        </w:rPr>
        <w:t>Artigo 5º</w:t>
      </w:r>
      <w:r w:rsidRPr="007C229D">
        <w:rPr>
          <w:rFonts w:ascii="Bookman Old Style" w:hAnsi="Bookman Old Style"/>
        </w:rPr>
        <w:t xml:space="preserve"> - A coordenação do programa instituído através da presente lei, será efetivada pela S</w:t>
      </w:r>
      <w:r w:rsidR="00CA5216">
        <w:rPr>
          <w:rFonts w:ascii="Bookman Old Style" w:hAnsi="Bookman Old Style"/>
        </w:rPr>
        <w:t>ecretaria de Trabalho</w:t>
      </w:r>
      <w:r w:rsidRPr="007C229D">
        <w:rPr>
          <w:rFonts w:ascii="Bookman Old Style" w:hAnsi="Bookman Old Style"/>
        </w:rPr>
        <w:t xml:space="preserve"> e Desenvolvimento Social, que </w:t>
      </w:r>
      <w:r w:rsidRPr="007C229D">
        <w:rPr>
          <w:rFonts w:ascii="Bookman Old Style" w:hAnsi="Bookman Old Style"/>
        </w:rPr>
        <w:lastRenderedPageBreak/>
        <w:t>ficará incumbida da seleção e treinamento dos idosos, com base em critérios previamente estabelec</w:t>
      </w:r>
      <w:r w:rsidR="00CA5216">
        <w:rPr>
          <w:rFonts w:ascii="Bookman Old Style" w:hAnsi="Bookman Old Style"/>
        </w:rPr>
        <w:t>idos e divulgados pelo site da Prefeitura Municipal de Tatuí e Jornais locais</w:t>
      </w:r>
      <w:r w:rsidRPr="007C229D">
        <w:rPr>
          <w:rFonts w:ascii="Bookman Old Style" w:hAnsi="Bookman Old Style"/>
        </w:rPr>
        <w:t>, planejando a organização das oficinas de aprendizagem e produção, acompanhamento e avaliação dos trabalhos.</w:t>
      </w:r>
    </w:p>
    <w:p w:rsidR="007C229D" w:rsidRPr="007C229D" w:rsidRDefault="007C229D" w:rsidP="007C229D">
      <w:pPr>
        <w:ind w:firstLine="1134"/>
        <w:jc w:val="both"/>
        <w:rPr>
          <w:rFonts w:ascii="Bookman Old Style" w:hAnsi="Bookman Old Style"/>
        </w:rPr>
      </w:pPr>
    </w:p>
    <w:p w:rsidR="007C229D" w:rsidRPr="007C229D" w:rsidRDefault="007C229D" w:rsidP="007C229D">
      <w:pPr>
        <w:ind w:firstLine="1134"/>
        <w:jc w:val="both"/>
        <w:rPr>
          <w:rFonts w:ascii="Bookman Old Style" w:hAnsi="Bookman Old Style"/>
        </w:rPr>
      </w:pPr>
      <w:r w:rsidRPr="007C229D">
        <w:rPr>
          <w:rFonts w:ascii="Bookman Old Style" w:hAnsi="Bookman Old Style"/>
          <w:b/>
        </w:rPr>
        <w:t xml:space="preserve">Artigo 6º - </w:t>
      </w:r>
      <w:r w:rsidRPr="007C229D">
        <w:rPr>
          <w:rFonts w:ascii="Bookman Old Style" w:hAnsi="Bookman Old Style"/>
        </w:rPr>
        <w:t xml:space="preserve">Para o desenvolvimento e ampliação do Programa, o Poder Executivo poderá estabelecer parcerias com entidades de direito público ou privado. </w:t>
      </w:r>
    </w:p>
    <w:p w:rsidR="007C229D" w:rsidRPr="007C229D" w:rsidRDefault="007C229D" w:rsidP="007C229D">
      <w:pPr>
        <w:ind w:firstLine="1134"/>
        <w:jc w:val="both"/>
        <w:rPr>
          <w:rFonts w:ascii="Bookman Old Style" w:hAnsi="Bookman Old Style"/>
        </w:rPr>
      </w:pPr>
    </w:p>
    <w:p w:rsidR="007C229D" w:rsidRPr="007C229D" w:rsidRDefault="007C229D" w:rsidP="007C229D">
      <w:pPr>
        <w:ind w:firstLine="1134"/>
        <w:jc w:val="both"/>
        <w:rPr>
          <w:rFonts w:ascii="Bookman Old Style" w:hAnsi="Bookman Old Style"/>
        </w:rPr>
      </w:pPr>
      <w:r w:rsidRPr="007C229D">
        <w:rPr>
          <w:rFonts w:ascii="Bookman Old Style" w:hAnsi="Bookman Old Style"/>
          <w:b/>
        </w:rPr>
        <w:t xml:space="preserve">Artigo 7º </w:t>
      </w:r>
      <w:r w:rsidRPr="007C229D">
        <w:rPr>
          <w:rFonts w:ascii="Bookman Old Style" w:hAnsi="Bookman Old Style"/>
        </w:rPr>
        <w:t xml:space="preserve">- As despesas decorrentes </w:t>
      </w:r>
      <w:r w:rsidR="00CA5216" w:rsidRPr="007C229D">
        <w:rPr>
          <w:rFonts w:ascii="Bookman Old Style" w:hAnsi="Bookman Old Style"/>
        </w:rPr>
        <w:t>da execução</w:t>
      </w:r>
      <w:r w:rsidRPr="007C229D">
        <w:rPr>
          <w:rFonts w:ascii="Bookman Old Style" w:hAnsi="Bookman Old Style"/>
        </w:rPr>
        <w:t xml:space="preserve"> da presente lei correrão por conta das dotações orçamentárias próprias consignadas no orçamento vigente. </w:t>
      </w:r>
    </w:p>
    <w:p w:rsidR="007C229D" w:rsidRPr="007C229D" w:rsidRDefault="007C229D" w:rsidP="007C229D">
      <w:pPr>
        <w:ind w:firstLine="1134"/>
        <w:jc w:val="both"/>
        <w:rPr>
          <w:rFonts w:ascii="Bookman Old Style" w:hAnsi="Bookman Old Style"/>
        </w:rPr>
      </w:pPr>
    </w:p>
    <w:p w:rsidR="007C229D" w:rsidRPr="007C229D" w:rsidRDefault="007C229D" w:rsidP="007C229D">
      <w:pPr>
        <w:ind w:firstLine="1134"/>
        <w:jc w:val="both"/>
        <w:rPr>
          <w:rFonts w:ascii="Bookman Old Style" w:hAnsi="Bookman Old Style"/>
        </w:rPr>
      </w:pPr>
      <w:r w:rsidRPr="007C229D">
        <w:rPr>
          <w:rFonts w:ascii="Bookman Old Style" w:hAnsi="Bookman Old Style"/>
          <w:b/>
        </w:rPr>
        <w:t xml:space="preserve">Artigo 8º </w:t>
      </w:r>
      <w:r w:rsidR="00CA5216">
        <w:rPr>
          <w:rFonts w:ascii="Bookman Old Style" w:hAnsi="Bookman Old Style"/>
        </w:rPr>
        <w:t>- O poder Executivo</w:t>
      </w:r>
      <w:r w:rsidRPr="007C229D">
        <w:rPr>
          <w:rFonts w:ascii="Bookman Old Style" w:hAnsi="Bookman Old Style"/>
        </w:rPr>
        <w:t>, por m</w:t>
      </w:r>
      <w:r w:rsidR="00CA5216">
        <w:rPr>
          <w:rFonts w:ascii="Bookman Old Style" w:hAnsi="Bookman Old Style"/>
        </w:rPr>
        <w:t>eio da Secretaria de Trabalho</w:t>
      </w:r>
      <w:r w:rsidRPr="007C229D">
        <w:rPr>
          <w:rFonts w:ascii="Bookman Old Style" w:hAnsi="Bookman Old Style"/>
        </w:rPr>
        <w:t xml:space="preserve"> e Desenvolvimento Social, regulame</w:t>
      </w:r>
      <w:r w:rsidR="00CA5216">
        <w:rPr>
          <w:rFonts w:ascii="Bookman Old Style" w:hAnsi="Bookman Old Style"/>
        </w:rPr>
        <w:t>ntará esta lei no prazo de 90 (noventa</w:t>
      </w:r>
      <w:r w:rsidRPr="007C229D">
        <w:rPr>
          <w:rFonts w:ascii="Bookman Old Style" w:hAnsi="Bookman Old Style"/>
        </w:rPr>
        <w:t>) dias.</w:t>
      </w:r>
    </w:p>
    <w:p w:rsidR="007C229D" w:rsidRPr="007C229D" w:rsidRDefault="007C229D" w:rsidP="007C229D">
      <w:pPr>
        <w:ind w:firstLine="1134"/>
        <w:jc w:val="both"/>
        <w:rPr>
          <w:rFonts w:ascii="Bookman Old Style" w:hAnsi="Bookman Old Style"/>
        </w:rPr>
      </w:pPr>
    </w:p>
    <w:p w:rsidR="007C229D" w:rsidRPr="007C229D" w:rsidRDefault="007C229D" w:rsidP="007C229D">
      <w:pPr>
        <w:ind w:firstLine="1134"/>
        <w:jc w:val="both"/>
        <w:rPr>
          <w:rFonts w:ascii="Bookman Old Style" w:hAnsi="Bookman Old Style"/>
        </w:rPr>
      </w:pPr>
      <w:r w:rsidRPr="007C229D">
        <w:rPr>
          <w:rFonts w:ascii="Bookman Old Style" w:hAnsi="Bookman Old Style"/>
          <w:b/>
        </w:rPr>
        <w:t xml:space="preserve">Artigo 9º </w:t>
      </w:r>
      <w:r w:rsidRPr="007C229D">
        <w:rPr>
          <w:rFonts w:ascii="Bookman Old Style" w:hAnsi="Bookman Old Style"/>
        </w:rPr>
        <w:t>- Esta lei entra em vigor na data de sua publicação.</w:t>
      </w:r>
    </w:p>
    <w:p w:rsidR="007C229D" w:rsidRPr="007C229D" w:rsidRDefault="007C229D" w:rsidP="007C229D">
      <w:pPr>
        <w:ind w:firstLine="1134"/>
        <w:jc w:val="both"/>
        <w:rPr>
          <w:rFonts w:ascii="Bookman Old Style" w:hAnsi="Bookman Old Style"/>
        </w:rPr>
      </w:pPr>
    </w:p>
    <w:p w:rsidR="007C229D" w:rsidRPr="007C229D" w:rsidRDefault="007C229D" w:rsidP="007C229D">
      <w:pPr>
        <w:ind w:firstLine="1134"/>
        <w:jc w:val="both"/>
        <w:rPr>
          <w:rFonts w:ascii="Bookman Old Style" w:hAnsi="Bookman Old Style"/>
        </w:rPr>
      </w:pPr>
    </w:p>
    <w:p w:rsidR="007C229D" w:rsidRDefault="007C229D" w:rsidP="007C229D">
      <w:pPr>
        <w:ind w:firstLine="1134"/>
        <w:jc w:val="both"/>
        <w:rPr>
          <w:rFonts w:ascii="Bookman Old Style" w:hAnsi="Bookman Old Style"/>
        </w:rPr>
      </w:pPr>
    </w:p>
    <w:p w:rsidR="00B3778A" w:rsidRDefault="00B3778A" w:rsidP="007C229D">
      <w:pPr>
        <w:ind w:firstLine="1134"/>
        <w:jc w:val="both"/>
        <w:rPr>
          <w:rFonts w:ascii="Bookman Old Style" w:hAnsi="Bookman Old Style"/>
        </w:rPr>
      </w:pPr>
    </w:p>
    <w:p w:rsidR="00B3778A" w:rsidRPr="007C229D" w:rsidRDefault="00B3778A" w:rsidP="007C229D">
      <w:pPr>
        <w:ind w:firstLine="1134"/>
        <w:jc w:val="both"/>
        <w:rPr>
          <w:rFonts w:ascii="Bookman Old Style" w:hAnsi="Bookman Old Style"/>
        </w:rPr>
      </w:pPr>
    </w:p>
    <w:p w:rsidR="00BA3BEE" w:rsidRDefault="00C12DB0" w:rsidP="00C12DB0">
      <w:pPr>
        <w:ind w:left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Tatuí</w:t>
      </w:r>
      <w:r w:rsidR="00BA3BEE">
        <w:rPr>
          <w:rFonts w:ascii="Bookman Old Style" w:hAnsi="Bookman Old Style"/>
          <w:b/>
        </w:rPr>
        <w:t>, 02 de abril de 2018.</w:t>
      </w:r>
    </w:p>
    <w:p w:rsidR="00BA3BEE" w:rsidRDefault="00BA3BEE" w:rsidP="00BA3BEE">
      <w:pPr>
        <w:ind w:left="1134"/>
        <w:jc w:val="both"/>
        <w:rPr>
          <w:rFonts w:ascii="Bookman Old Style" w:hAnsi="Bookman Old Style"/>
          <w:b/>
        </w:rPr>
      </w:pPr>
    </w:p>
    <w:p w:rsidR="00BA3BEE" w:rsidRDefault="00BA3BEE" w:rsidP="00BA3BEE">
      <w:pPr>
        <w:jc w:val="center"/>
        <w:rPr>
          <w:rFonts w:ascii="Bookman Old Style" w:hAnsi="Bookman Old Style"/>
        </w:rPr>
      </w:pPr>
    </w:p>
    <w:p w:rsidR="00BA3BEE" w:rsidRDefault="00BA3BEE" w:rsidP="00BA3BEE">
      <w:pPr>
        <w:jc w:val="center"/>
        <w:rPr>
          <w:rFonts w:ascii="Bookman Old Style" w:hAnsi="Bookman Old Style"/>
        </w:rPr>
      </w:pPr>
    </w:p>
    <w:p w:rsidR="00BA3BEE" w:rsidRDefault="00BA3BEE" w:rsidP="00BA3BEE">
      <w:pPr>
        <w:rPr>
          <w:rFonts w:ascii="Bookman Old Style" w:hAnsi="Bookman Old Style"/>
          <w:b/>
        </w:rPr>
      </w:pPr>
    </w:p>
    <w:p w:rsidR="00BA3BEE" w:rsidRDefault="00BA3BEE" w:rsidP="00BA3BEE">
      <w:pPr>
        <w:rPr>
          <w:rFonts w:ascii="Bookman Old Style" w:hAnsi="Bookman Old Style"/>
          <w:b/>
        </w:rPr>
      </w:pPr>
    </w:p>
    <w:p w:rsidR="00BA3BEE" w:rsidRPr="00BA3BEE" w:rsidRDefault="00C12DB0" w:rsidP="00BA3BEE">
      <w:pPr>
        <w:ind w:left="1134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 w:cs="Arial"/>
          <w:b/>
        </w:rPr>
        <w:t>Maria José P.</w:t>
      </w:r>
      <w:r w:rsidRPr="00C12DB0">
        <w:rPr>
          <w:rFonts w:ascii="Bookman Old Style" w:hAnsi="Bookman Old Style" w:cs="Arial"/>
          <w:b/>
        </w:rPr>
        <w:t xml:space="preserve"> V</w:t>
      </w:r>
      <w:r>
        <w:rPr>
          <w:rFonts w:ascii="Bookman Old Style" w:hAnsi="Bookman Old Style" w:cs="Arial"/>
          <w:b/>
        </w:rPr>
        <w:t>.</w:t>
      </w:r>
      <w:r w:rsidRPr="00C12DB0">
        <w:rPr>
          <w:rFonts w:ascii="Bookman Old Style" w:hAnsi="Bookman Old Style" w:cs="Arial"/>
          <w:b/>
        </w:rPr>
        <w:t xml:space="preserve"> de Camargo</w:t>
      </w:r>
    </w:p>
    <w:p w:rsidR="007C229D" w:rsidRPr="007C229D" w:rsidRDefault="00C12DB0" w:rsidP="007C229D">
      <w:pPr>
        <w:ind w:firstLine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Prefeita Municipal</w:t>
      </w:r>
    </w:p>
    <w:p w:rsidR="007C229D" w:rsidRPr="007C229D" w:rsidRDefault="007C229D" w:rsidP="007C229D">
      <w:pPr>
        <w:ind w:firstLine="1134"/>
        <w:jc w:val="center"/>
        <w:rPr>
          <w:rFonts w:ascii="Bookman Old Style" w:hAnsi="Bookman Old Style"/>
          <w:b/>
        </w:rPr>
      </w:pPr>
    </w:p>
    <w:p w:rsidR="00A5524F" w:rsidRPr="007C229D" w:rsidRDefault="00A5524F" w:rsidP="00DA6632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7C229D" w:rsidRDefault="007C229D" w:rsidP="007C229D">
      <w:pPr>
        <w:spacing w:line="360" w:lineRule="auto"/>
        <w:ind w:right="457"/>
        <w:jc w:val="center"/>
        <w:rPr>
          <w:rFonts w:ascii="Bookman Old Style" w:hAnsi="Bookman Old Style"/>
          <w:b/>
        </w:rPr>
      </w:pPr>
    </w:p>
    <w:p w:rsidR="007C229D" w:rsidRDefault="007C229D" w:rsidP="007C229D">
      <w:pPr>
        <w:spacing w:line="360" w:lineRule="auto"/>
        <w:ind w:right="457"/>
        <w:jc w:val="center"/>
        <w:rPr>
          <w:rFonts w:ascii="Bookman Old Style" w:hAnsi="Bookman Old Style"/>
          <w:b/>
        </w:rPr>
      </w:pPr>
    </w:p>
    <w:p w:rsidR="007C229D" w:rsidRDefault="007C229D" w:rsidP="007C229D">
      <w:pPr>
        <w:spacing w:line="360" w:lineRule="auto"/>
        <w:ind w:right="457"/>
        <w:jc w:val="center"/>
        <w:rPr>
          <w:rFonts w:ascii="Bookman Old Style" w:hAnsi="Bookman Old Style"/>
          <w:b/>
        </w:rPr>
      </w:pPr>
    </w:p>
    <w:p w:rsidR="007C229D" w:rsidRDefault="007C229D" w:rsidP="007C229D">
      <w:pPr>
        <w:spacing w:line="360" w:lineRule="auto"/>
        <w:ind w:right="457"/>
        <w:jc w:val="center"/>
        <w:rPr>
          <w:rFonts w:ascii="Bookman Old Style" w:hAnsi="Bookman Old Style"/>
          <w:b/>
        </w:rPr>
      </w:pPr>
    </w:p>
    <w:p w:rsidR="007C229D" w:rsidRDefault="007C229D" w:rsidP="007C229D">
      <w:pPr>
        <w:spacing w:line="360" w:lineRule="auto"/>
        <w:ind w:right="457"/>
        <w:jc w:val="center"/>
        <w:rPr>
          <w:rFonts w:ascii="Bookman Old Style" w:hAnsi="Bookman Old Style"/>
          <w:b/>
        </w:rPr>
      </w:pPr>
    </w:p>
    <w:p w:rsidR="00CA5216" w:rsidRDefault="00CA5216" w:rsidP="00BA3BEE">
      <w:pPr>
        <w:spacing w:line="360" w:lineRule="auto"/>
        <w:ind w:right="457"/>
        <w:rPr>
          <w:rFonts w:ascii="Bookman Old Style" w:hAnsi="Bookman Old Style"/>
          <w:b/>
        </w:rPr>
      </w:pPr>
      <w:bookmarkStart w:id="0" w:name="_GoBack"/>
      <w:bookmarkEnd w:id="0"/>
    </w:p>
    <w:p w:rsidR="00C12DB0" w:rsidRDefault="00C12DB0" w:rsidP="00BA3BEE">
      <w:pPr>
        <w:spacing w:line="360" w:lineRule="auto"/>
        <w:ind w:right="457"/>
        <w:rPr>
          <w:rFonts w:ascii="Bookman Old Style" w:hAnsi="Bookman Old Style"/>
          <w:b/>
        </w:rPr>
      </w:pPr>
    </w:p>
    <w:p w:rsidR="007C229D" w:rsidRDefault="00A5524F" w:rsidP="007C229D">
      <w:pPr>
        <w:spacing w:line="360" w:lineRule="auto"/>
        <w:ind w:right="457"/>
        <w:jc w:val="center"/>
        <w:rPr>
          <w:rFonts w:ascii="Bookman Old Style" w:hAnsi="Bookman Old Style"/>
          <w:b/>
        </w:rPr>
      </w:pPr>
      <w:r w:rsidRPr="007C229D">
        <w:rPr>
          <w:rFonts w:ascii="Bookman Old Style" w:hAnsi="Bookman Old Style"/>
          <w:b/>
        </w:rPr>
        <w:lastRenderedPageBreak/>
        <w:t>JUSTIFICATIVA</w:t>
      </w:r>
    </w:p>
    <w:p w:rsidR="007C229D" w:rsidRDefault="007C229D" w:rsidP="007C229D">
      <w:pPr>
        <w:spacing w:line="360" w:lineRule="auto"/>
        <w:ind w:right="457"/>
        <w:jc w:val="center"/>
        <w:rPr>
          <w:rFonts w:ascii="Bookman Old Style" w:hAnsi="Bookman Old Style"/>
          <w:b/>
        </w:rPr>
      </w:pPr>
    </w:p>
    <w:p w:rsidR="00D22472" w:rsidRPr="00D22472" w:rsidRDefault="00D22472" w:rsidP="00D22472">
      <w:pPr>
        <w:spacing w:line="360" w:lineRule="auto"/>
        <w:ind w:left="360" w:right="457"/>
        <w:jc w:val="both"/>
        <w:rPr>
          <w:rFonts w:ascii="Bookman Old Style" w:hAnsi="Bookman Old Style"/>
        </w:rPr>
      </w:pPr>
      <w:r w:rsidRPr="00D22472">
        <w:rPr>
          <w:rFonts w:ascii="Bookman Old Style" w:hAnsi="Bookman Old Style"/>
        </w:rPr>
        <w:t xml:space="preserve">                            Dentre as precárias condições sociais do envelhecimento em nosso país, embora a aposentadoria é direito Constitucional do trabalhador, hoje lamentavelmente constatamos a difícil situação em que vivem os aposentados. É notório que a aposentadoria implica em perdas de todas as ordens, especialmente social e financeira, como a diminuição do salário, perda do status e do respeito que usufruíam junto às pessoas trazendo, portanto, uma significativa redução em sua identidade social. Não podemos nos esquecer, que o idoso é depositário não só da cultura, uma vez que ela se faz no interior das relações sociais, mas também, são possuidores de conhecimentos e valores acumulados durante toda a sua vida. Por outro lado, crianças e jovens, também não são reconhecidos nas representações dominantes da sociedade. A exemplo dos idosos, vivem uma opressão social que inclui a imagem da destituição como se eles não pertencessem ao tempo presente. Infelizmente, o idoso é banido porque é visto como aquele que já foi e a criança ainda não foi incorporada à sociedade, porque é tida como alguém que ainda não é. Desta forma, se faz necessário a interação de jovens e idosos no tempo presente, ambos terão a oportunidade de criar práticas originais, vivenciar valores e recriar a vida em conjunto através da educação múltipla e recíproca.                    </w:t>
      </w:r>
    </w:p>
    <w:p w:rsidR="00CA5216" w:rsidRDefault="00CA5216" w:rsidP="007C229D">
      <w:pPr>
        <w:spacing w:line="360" w:lineRule="auto"/>
        <w:ind w:left="360" w:right="457"/>
        <w:jc w:val="both"/>
        <w:rPr>
          <w:rFonts w:ascii="Bookman Old Style" w:hAnsi="Bookman Old Style" w:cs="Arial"/>
        </w:rPr>
      </w:pPr>
    </w:p>
    <w:p w:rsidR="00BA3BEE" w:rsidRDefault="00BA3BEE" w:rsidP="007C229D">
      <w:pPr>
        <w:spacing w:line="360" w:lineRule="auto"/>
        <w:ind w:left="360" w:right="457"/>
        <w:jc w:val="both"/>
        <w:rPr>
          <w:rFonts w:ascii="Bookman Old Style" w:hAnsi="Bookman Old Style" w:cs="Arial"/>
        </w:rPr>
      </w:pPr>
    </w:p>
    <w:p w:rsidR="00C12DB0" w:rsidRDefault="00C12DB0" w:rsidP="00C12DB0">
      <w:pPr>
        <w:ind w:left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Tatuí, 02 de abril de 2018.</w:t>
      </w:r>
    </w:p>
    <w:p w:rsidR="00C12DB0" w:rsidRDefault="00C12DB0" w:rsidP="00C12DB0">
      <w:pPr>
        <w:ind w:left="1134"/>
        <w:jc w:val="both"/>
        <w:rPr>
          <w:rFonts w:ascii="Bookman Old Style" w:hAnsi="Bookman Old Style"/>
          <w:b/>
        </w:rPr>
      </w:pPr>
    </w:p>
    <w:p w:rsidR="00C12DB0" w:rsidRDefault="00C12DB0" w:rsidP="00C12DB0">
      <w:pPr>
        <w:jc w:val="center"/>
        <w:rPr>
          <w:rFonts w:ascii="Bookman Old Style" w:hAnsi="Bookman Old Style"/>
        </w:rPr>
      </w:pPr>
    </w:p>
    <w:p w:rsidR="00C12DB0" w:rsidRDefault="00C12DB0" w:rsidP="00C12DB0">
      <w:pPr>
        <w:rPr>
          <w:rFonts w:ascii="Bookman Old Style" w:hAnsi="Bookman Old Style"/>
          <w:b/>
        </w:rPr>
      </w:pPr>
    </w:p>
    <w:p w:rsidR="00C12DB0" w:rsidRDefault="00C12DB0" w:rsidP="00C12DB0">
      <w:pPr>
        <w:rPr>
          <w:rFonts w:ascii="Bookman Old Style" w:hAnsi="Bookman Old Style"/>
          <w:b/>
        </w:rPr>
      </w:pPr>
    </w:p>
    <w:p w:rsidR="00C12DB0" w:rsidRPr="00BA3BEE" w:rsidRDefault="00C12DB0" w:rsidP="00C12DB0">
      <w:pPr>
        <w:ind w:left="1134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 w:cs="Arial"/>
          <w:b/>
        </w:rPr>
        <w:t>Maria José P.</w:t>
      </w:r>
      <w:r w:rsidRPr="00C12DB0">
        <w:rPr>
          <w:rFonts w:ascii="Bookman Old Style" w:hAnsi="Bookman Old Style" w:cs="Arial"/>
          <w:b/>
        </w:rPr>
        <w:t xml:space="preserve"> V</w:t>
      </w:r>
      <w:r>
        <w:rPr>
          <w:rFonts w:ascii="Bookman Old Style" w:hAnsi="Bookman Old Style" w:cs="Arial"/>
          <w:b/>
        </w:rPr>
        <w:t>.</w:t>
      </w:r>
      <w:r w:rsidRPr="00C12DB0">
        <w:rPr>
          <w:rFonts w:ascii="Bookman Old Style" w:hAnsi="Bookman Old Style" w:cs="Arial"/>
          <w:b/>
        </w:rPr>
        <w:t xml:space="preserve"> de Camargo</w:t>
      </w:r>
    </w:p>
    <w:p w:rsidR="00C12DB0" w:rsidRPr="007C229D" w:rsidRDefault="00C12DB0" w:rsidP="00C12DB0">
      <w:pPr>
        <w:ind w:firstLine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Prefeita Municipal</w:t>
      </w:r>
    </w:p>
    <w:p w:rsidR="00C12DB0" w:rsidRPr="007C229D" w:rsidRDefault="00C12DB0" w:rsidP="00C12DB0">
      <w:pPr>
        <w:ind w:firstLine="1134"/>
        <w:jc w:val="center"/>
        <w:rPr>
          <w:rFonts w:ascii="Bookman Old Style" w:hAnsi="Bookman Old Style"/>
          <w:b/>
        </w:rPr>
      </w:pPr>
    </w:p>
    <w:p w:rsidR="00BA3BEE" w:rsidRPr="007C229D" w:rsidRDefault="00BA3BEE" w:rsidP="007C229D">
      <w:pPr>
        <w:spacing w:line="360" w:lineRule="auto"/>
        <w:ind w:left="360" w:right="457"/>
        <w:jc w:val="both"/>
        <w:rPr>
          <w:rFonts w:ascii="Bookman Old Style" w:hAnsi="Bookman Old Style" w:cs="Arial"/>
        </w:rPr>
      </w:pPr>
    </w:p>
    <w:sectPr w:rsidR="00BA3BEE" w:rsidRPr="007C229D" w:rsidSect="008D2A47">
      <w:headerReference w:type="default" r:id="rId8"/>
      <w:footerReference w:type="default" r:id="rId9"/>
      <w:pgSz w:w="11906" w:h="16838" w:code="9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A50" w:rsidRDefault="00AF7A50">
      <w:r>
        <w:separator/>
      </w:r>
    </w:p>
  </w:endnote>
  <w:endnote w:type="continuationSeparator" w:id="1">
    <w:p w:rsidR="00AF7A50" w:rsidRDefault="00AF7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A50" w:rsidRDefault="00AF7A50">
      <w:r>
        <w:separator/>
      </w:r>
    </w:p>
  </w:footnote>
  <w:footnote w:type="continuationSeparator" w:id="1">
    <w:p w:rsidR="00AF7A50" w:rsidRDefault="00AF7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06F9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EC42F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 w:rsidR="0000791B">
      <w:rPr>
        <w:rFonts w:ascii="Monotype Corsiva" w:hAnsi="Monotype Corsiva"/>
        <w:sz w:val="22"/>
        <w:szCs w:val="22"/>
      </w:rPr>
      <w:t>zero</w:t>
    </w:r>
    <w:r>
      <w:rPr>
        <w:rFonts w:ascii="Monotype Corsiva" w:hAnsi="Monotype Corsiva"/>
        <w:sz w:val="22"/>
        <w:szCs w:val="22"/>
      </w:rPr>
      <w:t>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="0000791B" w:rsidRPr="002C6F1F">
      <w:rPr>
        <w:rFonts w:ascii="Monotype Corsiva" w:hAnsi="Monotype Corsiva"/>
      </w:rPr>
      <w:t>SP.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DA6632" w:rsidRPr="00C92816">
        <w:rPr>
          <w:rStyle w:val="Hyperlink"/>
          <w:rFonts w:ascii="Monotype Corsiva" w:hAnsi="Monotype Corsiva"/>
        </w:rPr>
        <w:t>webmaster@camaratatui.sp.gov.br</w:t>
      </w:r>
    </w:hyperlink>
  </w:p>
  <w:p w:rsidR="00DA6632" w:rsidRDefault="00DA6632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DA6632" w:rsidRPr="002C6F1F" w:rsidRDefault="00DA6632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c57a41da5d43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A20D7"/>
    <w:multiLevelType w:val="multilevel"/>
    <w:tmpl w:val="356C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C005D6"/>
    <w:multiLevelType w:val="multilevel"/>
    <w:tmpl w:val="2024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E24211"/>
    <w:multiLevelType w:val="multilevel"/>
    <w:tmpl w:val="755E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037"/>
    <w:rsid w:val="0000791B"/>
    <w:rsid w:val="00015074"/>
    <w:rsid w:val="00016C27"/>
    <w:rsid w:val="00020E87"/>
    <w:rsid w:val="000235AE"/>
    <w:rsid w:val="000258CC"/>
    <w:rsid w:val="00042A93"/>
    <w:rsid w:val="000465A0"/>
    <w:rsid w:val="00046D80"/>
    <w:rsid w:val="000555DD"/>
    <w:rsid w:val="00055F2B"/>
    <w:rsid w:val="00064623"/>
    <w:rsid w:val="000668BB"/>
    <w:rsid w:val="00072363"/>
    <w:rsid w:val="000739FA"/>
    <w:rsid w:val="00080B1C"/>
    <w:rsid w:val="00080F7C"/>
    <w:rsid w:val="000866CE"/>
    <w:rsid w:val="00086BD2"/>
    <w:rsid w:val="000913D6"/>
    <w:rsid w:val="00095185"/>
    <w:rsid w:val="00097950"/>
    <w:rsid w:val="000A5B44"/>
    <w:rsid w:val="000B4D14"/>
    <w:rsid w:val="000C03E7"/>
    <w:rsid w:val="000C58CB"/>
    <w:rsid w:val="000D057D"/>
    <w:rsid w:val="000D62D3"/>
    <w:rsid w:val="000E2EE1"/>
    <w:rsid w:val="000E362C"/>
    <w:rsid w:val="000E38E9"/>
    <w:rsid w:val="000E4B3D"/>
    <w:rsid w:val="000E6372"/>
    <w:rsid w:val="000F1EE4"/>
    <w:rsid w:val="0010585A"/>
    <w:rsid w:val="001115BA"/>
    <w:rsid w:val="00114404"/>
    <w:rsid w:val="00117A16"/>
    <w:rsid w:val="00122441"/>
    <w:rsid w:val="0013700B"/>
    <w:rsid w:val="00156DAC"/>
    <w:rsid w:val="001709FD"/>
    <w:rsid w:val="00172E32"/>
    <w:rsid w:val="001819DE"/>
    <w:rsid w:val="001855F7"/>
    <w:rsid w:val="001864FE"/>
    <w:rsid w:val="001965D9"/>
    <w:rsid w:val="0019765D"/>
    <w:rsid w:val="001A4C8F"/>
    <w:rsid w:val="001A6AE3"/>
    <w:rsid w:val="001B607F"/>
    <w:rsid w:val="001B7CB8"/>
    <w:rsid w:val="001C1437"/>
    <w:rsid w:val="001D42D6"/>
    <w:rsid w:val="001D59F4"/>
    <w:rsid w:val="001D7165"/>
    <w:rsid w:val="001E7CDA"/>
    <w:rsid w:val="001F0764"/>
    <w:rsid w:val="001F2ACE"/>
    <w:rsid w:val="001F2E27"/>
    <w:rsid w:val="002132E2"/>
    <w:rsid w:val="00216FEE"/>
    <w:rsid w:val="002234BF"/>
    <w:rsid w:val="00223785"/>
    <w:rsid w:val="002302BF"/>
    <w:rsid w:val="00231927"/>
    <w:rsid w:val="0023413E"/>
    <w:rsid w:val="002365F9"/>
    <w:rsid w:val="00246A93"/>
    <w:rsid w:val="0025739E"/>
    <w:rsid w:val="002708CE"/>
    <w:rsid w:val="002739BD"/>
    <w:rsid w:val="00286683"/>
    <w:rsid w:val="002914CB"/>
    <w:rsid w:val="00292C38"/>
    <w:rsid w:val="0029401D"/>
    <w:rsid w:val="00295918"/>
    <w:rsid w:val="002960BF"/>
    <w:rsid w:val="00296546"/>
    <w:rsid w:val="002A7A6A"/>
    <w:rsid w:val="002B621B"/>
    <w:rsid w:val="002C2C0A"/>
    <w:rsid w:val="002C61D1"/>
    <w:rsid w:val="002C63A0"/>
    <w:rsid w:val="002C6F1F"/>
    <w:rsid w:val="002D11ED"/>
    <w:rsid w:val="002D4E5A"/>
    <w:rsid w:val="002E1E0F"/>
    <w:rsid w:val="002E2C27"/>
    <w:rsid w:val="002E3DB7"/>
    <w:rsid w:val="002E5CFE"/>
    <w:rsid w:val="002E6D0F"/>
    <w:rsid w:val="002F3190"/>
    <w:rsid w:val="00304C85"/>
    <w:rsid w:val="00314B20"/>
    <w:rsid w:val="00316FB2"/>
    <w:rsid w:val="00320352"/>
    <w:rsid w:val="00322249"/>
    <w:rsid w:val="0032499F"/>
    <w:rsid w:val="00335EBE"/>
    <w:rsid w:val="003419DF"/>
    <w:rsid w:val="00350C7C"/>
    <w:rsid w:val="003543BB"/>
    <w:rsid w:val="00356CDC"/>
    <w:rsid w:val="0038402E"/>
    <w:rsid w:val="00385E42"/>
    <w:rsid w:val="00386C33"/>
    <w:rsid w:val="00386D85"/>
    <w:rsid w:val="00397BA3"/>
    <w:rsid w:val="003A417A"/>
    <w:rsid w:val="003B1044"/>
    <w:rsid w:val="003C2311"/>
    <w:rsid w:val="003D5CE7"/>
    <w:rsid w:val="003E413C"/>
    <w:rsid w:val="003F1B11"/>
    <w:rsid w:val="003F4828"/>
    <w:rsid w:val="004014D4"/>
    <w:rsid w:val="00401555"/>
    <w:rsid w:val="00406F98"/>
    <w:rsid w:val="00416A29"/>
    <w:rsid w:val="004258DC"/>
    <w:rsid w:val="004275DD"/>
    <w:rsid w:val="00431469"/>
    <w:rsid w:val="004416FF"/>
    <w:rsid w:val="00447BAA"/>
    <w:rsid w:val="0045042C"/>
    <w:rsid w:val="00450DD7"/>
    <w:rsid w:val="004517E0"/>
    <w:rsid w:val="004538DA"/>
    <w:rsid w:val="004540EB"/>
    <w:rsid w:val="00475F63"/>
    <w:rsid w:val="00480072"/>
    <w:rsid w:val="0049301E"/>
    <w:rsid w:val="004A1103"/>
    <w:rsid w:val="004A239C"/>
    <w:rsid w:val="004A41E4"/>
    <w:rsid w:val="004B2CA2"/>
    <w:rsid w:val="004C07F7"/>
    <w:rsid w:val="004C0B5A"/>
    <w:rsid w:val="004D06E9"/>
    <w:rsid w:val="004E41BB"/>
    <w:rsid w:val="004F691D"/>
    <w:rsid w:val="004F7062"/>
    <w:rsid w:val="00506039"/>
    <w:rsid w:val="0051108C"/>
    <w:rsid w:val="0052466B"/>
    <w:rsid w:val="005255B7"/>
    <w:rsid w:val="00532EE1"/>
    <w:rsid w:val="005377D8"/>
    <w:rsid w:val="00537CC4"/>
    <w:rsid w:val="0054088D"/>
    <w:rsid w:val="0055350F"/>
    <w:rsid w:val="00555547"/>
    <w:rsid w:val="00560B16"/>
    <w:rsid w:val="00565478"/>
    <w:rsid w:val="00567B53"/>
    <w:rsid w:val="00570B3B"/>
    <w:rsid w:val="005726C4"/>
    <w:rsid w:val="00597AB0"/>
    <w:rsid w:val="005A05D2"/>
    <w:rsid w:val="005B717A"/>
    <w:rsid w:val="005C4445"/>
    <w:rsid w:val="005C5C58"/>
    <w:rsid w:val="005C64B1"/>
    <w:rsid w:val="005D2AA5"/>
    <w:rsid w:val="005D37F7"/>
    <w:rsid w:val="005D6D5A"/>
    <w:rsid w:val="005E1571"/>
    <w:rsid w:val="005F39AA"/>
    <w:rsid w:val="005F6A8D"/>
    <w:rsid w:val="006210C2"/>
    <w:rsid w:val="00621417"/>
    <w:rsid w:val="00633E7E"/>
    <w:rsid w:val="006445CF"/>
    <w:rsid w:val="00645BD8"/>
    <w:rsid w:val="0065068B"/>
    <w:rsid w:val="00654D1C"/>
    <w:rsid w:val="00665F60"/>
    <w:rsid w:val="00690C04"/>
    <w:rsid w:val="006944FB"/>
    <w:rsid w:val="00696C96"/>
    <w:rsid w:val="006A6994"/>
    <w:rsid w:val="006B148E"/>
    <w:rsid w:val="006B3281"/>
    <w:rsid w:val="006C3DCE"/>
    <w:rsid w:val="006D2B66"/>
    <w:rsid w:val="006E087C"/>
    <w:rsid w:val="006E1112"/>
    <w:rsid w:val="006F43F8"/>
    <w:rsid w:val="006F54DE"/>
    <w:rsid w:val="007103C1"/>
    <w:rsid w:val="00712C3A"/>
    <w:rsid w:val="00720854"/>
    <w:rsid w:val="00727F49"/>
    <w:rsid w:val="00745FE6"/>
    <w:rsid w:val="0074718F"/>
    <w:rsid w:val="007522D4"/>
    <w:rsid w:val="007536A2"/>
    <w:rsid w:val="00755E81"/>
    <w:rsid w:val="0076533C"/>
    <w:rsid w:val="00765BE3"/>
    <w:rsid w:val="00775758"/>
    <w:rsid w:val="00775A16"/>
    <w:rsid w:val="00780299"/>
    <w:rsid w:val="0078317E"/>
    <w:rsid w:val="007834E0"/>
    <w:rsid w:val="00784914"/>
    <w:rsid w:val="007909A9"/>
    <w:rsid w:val="007A5A99"/>
    <w:rsid w:val="007A6484"/>
    <w:rsid w:val="007A6C1F"/>
    <w:rsid w:val="007B0FA7"/>
    <w:rsid w:val="007B2B9C"/>
    <w:rsid w:val="007B2E72"/>
    <w:rsid w:val="007C229D"/>
    <w:rsid w:val="007C7028"/>
    <w:rsid w:val="007D7D9C"/>
    <w:rsid w:val="007E2F16"/>
    <w:rsid w:val="007F1ACF"/>
    <w:rsid w:val="0080079D"/>
    <w:rsid w:val="00811312"/>
    <w:rsid w:val="0084558F"/>
    <w:rsid w:val="00851590"/>
    <w:rsid w:val="00854F36"/>
    <w:rsid w:val="0085504E"/>
    <w:rsid w:val="0086170C"/>
    <w:rsid w:val="00862440"/>
    <w:rsid w:val="008849E3"/>
    <w:rsid w:val="00890CF5"/>
    <w:rsid w:val="00896691"/>
    <w:rsid w:val="00896D71"/>
    <w:rsid w:val="008A19DA"/>
    <w:rsid w:val="008A1F13"/>
    <w:rsid w:val="008B089F"/>
    <w:rsid w:val="008B1210"/>
    <w:rsid w:val="008B384D"/>
    <w:rsid w:val="008B39CD"/>
    <w:rsid w:val="008B6C59"/>
    <w:rsid w:val="008C234C"/>
    <w:rsid w:val="008C3E50"/>
    <w:rsid w:val="008C3EDF"/>
    <w:rsid w:val="008C43F6"/>
    <w:rsid w:val="008D0695"/>
    <w:rsid w:val="008D2A47"/>
    <w:rsid w:val="008E0416"/>
    <w:rsid w:val="008E7074"/>
    <w:rsid w:val="008F0ADE"/>
    <w:rsid w:val="008F2491"/>
    <w:rsid w:val="008F78DF"/>
    <w:rsid w:val="0091210D"/>
    <w:rsid w:val="00912FA1"/>
    <w:rsid w:val="009153E7"/>
    <w:rsid w:val="00927087"/>
    <w:rsid w:val="00934FBF"/>
    <w:rsid w:val="00936E94"/>
    <w:rsid w:val="00942179"/>
    <w:rsid w:val="00942D4D"/>
    <w:rsid w:val="0095192C"/>
    <w:rsid w:val="0096124E"/>
    <w:rsid w:val="0096488C"/>
    <w:rsid w:val="0096606C"/>
    <w:rsid w:val="00974370"/>
    <w:rsid w:val="009748A4"/>
    <w:rsid w:val="009845EF"/>
    <w:rsid w:val="0098598D"/>
    <w:rsid w:val="00993FA7"/>
    <w:rsid w:val="009951D9"/>
    <w:rsid w:val="00997368"/>
    <w:rsid w:val="009C08AA"/>
    <w:rsid w:val="009D09ED"/>
    <w:rsid w:val="009D0C39"/>
    <w:rsid w:val="009E3566"/>
    <w:rsid w:val="009F560E"/>
    <w:rsid w:val="00A04398"/>
    <w:rsid w:val="00A060B8"/>
    <w:rsid w:val="00A10665"/>
    <w:rsid w:val="00A164E3"/>
    <w:rsid w:val="00A208D2"/>
    <w:rsid w:val="00A20FEB"/>
    <w:rsid w:val="00A25FCE"/>
    <w:rsid w:val="00A265B4"/>
    <w:rsid w:val="00A321C9"/>
    <w:rsid w:val="00A34C58"/>
    <w:rsid w:val="00A51A40"/>
    <w:rsid w:val="00A5423D"/>
    <w:rsid w:val="00A5524F"/>
    <w:rsid w:val="00A617BD"/>
    <w:rsid w:val="00A727F2"/>
    <w:rsid w:val="00A8398F"/>
    <w:rsid w:val="00A86E13"/>
    <w:rsid w:val="00A87E9E"/>
    <w:rsid w:val="00A95A52"/>
    <w:rsid w:val="00A95AC3"/>
    <w:rsid w:val="00AA01F4"/>
    <w:rsid w:val="00AA1129"/>
    <w:rsid w:val="00AA4F19"/>
    <w:rsid w:val="00AC02B6"/>
    <w:rsid w:val="00AC1179"/>
    <w:rsid w:val="00AC3827"/>
    <w:rsid w:val="00AD718A"/>
    <w:rsid w:val="00AE6171"/>
    <w:rsid w:val="00AF0D7D"/>
    <w:rsid w:val="00AF5FE2"/>
    <w:rsid w:val="00AF7A50"/>
    <w:rsid w:val="00B0150C"/>
    <w:rsid w:val="00B02C37"/>
    <w:rsid w:val="00B11F49"/>
    <w:rsid w:val="00B27676"/>
    <w:rsid w:val="00B3778A"/>
    <w:rsid w:val="00B460FB"/>
    <w:rsid w:val="00B47E91"/>
    <w:rsid w:val="00B554CC"/>
    <w:rsid w:val="00B5648A"/>
    <w:rsid w:val="00B710D7"/>
    <w:rsid w:val="00B719FA"/>
    <w:rsid w:val="00B772D8"/>
    <w:rsid w:val="00B83A52"/>
    <w:rsid w:val="00B87B4A"/>
    <w:rsid w:val="00B9054A"/>
    <w:rsid w:val="00B9336E"/>
    <w:rsid w:val="00B94DB9"/>
    <w:rsid w:val="00BA3BEE"/>
    <w:rsid w:val="00BB3747"/>
    <w:rsid w:val="00BC11CF"/>
    <w:rsid w:val="00BE1ABE"/>
    <w:rsid w:val="00BF4A8B"/>
    <w:rsid w:val="00BF5B6E"/>
    <w:rsid w:val="00C11F81"/>
    <w:rsid w:val="00C12DB0"/>
    <w:rsid w:val="00C13113"/>
    <w:rsid w:val="00C15D7A"/>
    <w:rsid w:val="00C304B6"/>
    <w:rsid w:val="00C405A4"/>
    <w:rsid w:val="00C50B97"/>
    <w:rsid w:val="00C61CA1"/>
    <w:rsid w:val="00C71BCB"/>
    <w:rsid w:val="00C734B6"/>
    <w:rsid w:val="00C919ED"/>
    <w:rsid w:val="00CA156B"/>
    <w:rsid w:val="00CA378B"/>
    <w:rsid w:val="00CA4DDC"/>
    <w:rsid w:val="00CA518C"/>
    <w:rsid w:val="00CA5216"/>
    <w:rsid w:val="00CB17FA"/>
    <w:rsid w:val="00CB2438"/>
    <w:rsid w:val="00CB5F62"/>
    <w:rsid w:val="00CD1965"/>
    <w:rsid w:val="00CD60FC"/>
    <w:rsid w:val="00CD7095"/>
    <w:rsid w:val="00CE7133"/>
    <w:rsid w:val="00CF1579"/>
    <w:rsid w:val="00D04B62"/>
    <w:rsid w:val="00D21339"/>
    <w:rsid w:val="00D213E4"/>
    <w:rsid w:val="00D22472"/>
    <w:rsid w:val="00D249E9"/>
    <w:rsid w:val="00D35B8E"/>
    <w:rsid w:val="00D35FF2"/>
    <w:rsid w:val="00D36236"/>
    <w:rsid w:val="00D5109E"/>
    <w:rsid w:val="00D52C8C"/>
    <w:rsid w:val="00D5478B"/>
    <w:rsid w:val="00D6323C"/>
    <w:rsid w:val="00D63744"/>
    <w:rsid w:val="00D6456E"/>
    <w:rsid w:val="00D737AD"/>
    <w:rsid w:val="00D74E57"/>
    <w:rsid w:val="00D859B3"/>
    <w:rsid w:val="00D939B5"/>
    <w:rsid w:val="00DA3E1D"/>
    <w:rsid w:val="00DA6632"/>
    <w:rsid w:val="00DB05B7"/>
    <w:rsid w:val="00DC105B"/>
    <w:rsid w:val="00DC205F"/>
    <w:rsid w:val="00DD727F"/>
    <w:rsid w:val="00DD751B"/>
    <w:rsid w:val="00DF43E4"/>
    <w:rsid w:val="00DF4439"/>
    <w:rsid w:val="00DF5F91"/>
    <w:rsid w:val="00DF6086"/>
    <w:rsid w:val="00E12A5F"/>
    <w:rsid w:val="00E14995"/>
    <w:rsid w:val="00E16579"/>
    <w:rsid w:val="00E234E9"/>
    <w:rsid w:val="00E26A9E"/>
    <w:rsid w:val="00E32AD7"/>
    <w:rsid w:val="00E34A55"/>
    <w:rsid w:val="00E571DA"/>
    <w:rsid w:val="00E77C52"/>
    <w:rsid w:val="00E83DB1"/>
    <w:rsid w:val="00E86B23"/>
    <w:rsid w:val="00E93DFA"/>
    <w:rsid w:val="00E97497"/>
    <w:rsid w:val="00EA48CA"/>
    <w:rsid w:val="00EC17BE"/>
    <w:rsid w:val="00EC3C61"/>
    <w:rsid w:val="00EC42F0"/>
    <w:rsid w:val="00EC50EC"/>
    <w:rsid w:val="00EC5B8C"/>
    <w:rsid w:val="00EC5FE9"/>
    <w:rsid w:val="00EE278F"/>
    <w:rsid w:val="00F002D2"/>
    <w:rsid w:val="00F127FD"/>
    <w:rsid w:val="00F308AA"/>
    <w:rsid w:val="00F346CB"/>
    <w:rsid w:val="00F44646"/>
    <w:rsid w:val="00F46658"/>
    <w:rsid w:val="00F74E11"/>
    <w:rsid w:val="00F756A5"/>
    <w:rsid w:val="00F90852"/>
    <w:rsid w:val="00F92594"/>
    <w:rsid w:val="00F9600B"/>
    <w:rsid w:val="00F964CA"/>
    <w:rsid w:val="00FA3D62"/>
    <w:rsid w:val="00FA57B6"/>
    <w:rsid w:val="00FB2A18"/>
    <w:rsid w:val="00FB2DBD"/>
    <w:rsid w:val="00FC31F8"/>
    <w:rsid w:val="00FC4B1B"/>
    <w:rsid w:val="00FC756C"/>
    <w:rsid w:val="00FD1774"/>
    <w:rsid w:val="00FE5DB8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7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C22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uiPriority w:val="99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rsid w:val="0095192C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iPriority w:val="99"/>
    <w:rsid w:val="00356C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56CDC"/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DF5F91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DF5F91"/>
    <w:rPr>
      <w:rFonts w:ascii="Arial" w:hAnsi="Arial" w:cs="Arial"/>
      <w:b/>
      <w:sz w:val="26"/>
    </w:rPr>
  </w:style>
  <w:style w:type="character" w:customStyle="1" w:styleId="apple-converted-space">
    <w:name w:val="apple-converted-space"/>
    <w:basedOn w:val="Fontepargpadro"/>
    <w:rsid w:val="002C2C0A"/>
  </w:style>
  <w:style w:type="character" w:customStyle="1" w:styleId="mw-headline">
    <w:name w:val="mw-headline"/>
    <w:basedOn w:val="Fontepargpadro"/>
    <w:rsid w:val="002C2C0A"/>
  </w:style>
  <w:style w:type="character" w:customStyle="1" w:styleId="mw-editsection">
    <w:name w:val="mw-editsection"/>
    <w:basedOn w:val="Fontepargpadro"/>
    <w:rsid w:val="002C2C0A"/>
  </w:style>
  <w:style w:type="character" w:customStyle="1" w:styleId="mw-editsection-bracket">
    <w:name w:val="mw-editsection-bracket"/>
    <w:basedOn w:val="Fontepargpadro"/>
    <w:rsid w:val="002C2C0A"/>
  </w:style>
  <w:style w:type="character" w:customStyle="1" w:styleId="mw-editsection-divider">
    <w:name w:val="mw-editsection-divider"/>
    <w:basedOn w:val="Fontepargpadro"/>
    <w:rsid w:val="002C2C0A"/>
  </w:style>
  <w:style w:type="character" w:customStyle="1" w:styleId="categoria">
    <w:name w:val="categoria"/>
    <w:basedOn w:val="Fontepargpadro"/>
    <w:rsid w:val="00784914"/>
  </w:style>
  <w:style w:type="character" w:customStyle="1" w:styleId="star">
    <w:name w:val="star"/>
    <w:basedOn w:val="Fontepargpadro"/>
    <w:rsid w:val="00784914"/>
  </w:style>
  <w:style w:type="character" w:customStyle="1" w:styleId="adr">
    <w:name w:val="adr"/>
    <w:basedOn w:val="Fontepargpadro"/>
    <w:rsid w:val="00784914"/>
  </w:style>
  <w:style w:type="character" w:customStyle="1" w:styleId="street-address">
    <w:name w:val="street-address"/>
    <w:basedOn w:val="Fontepargpadro"/>
    <w:rsid w:val="00784914"/>
  </w:style>
  <w:style w:type="character" w:customStyle="1" w:styleId="district">
    <w:name w:val="district"/>
    <w:basedOn w:val="Fontepargpadro"/>
    <w:rsid w:val="00784914"/>
  </w:style>
  <w:style w:type="character" w:customStyle="1" w:styleId="locality">
    <w:name w:val="locality"/>
    <w:basedOn w:val="Fontepargpadro"/>
    <w:rsid w:val="00784914"/>
  </w:style>
  <w:style w:type="character" w:customStyle="1" w:styleId="region">
    <w:name w:val="region"/>
    <w:basedOn w:val="Fontepargpadro"/>
    <w:rsid w:val="00784914"/>
  </w:style>
  <w:style w:type="character" w:customStyle="1" w:styleId="postal-code">
    <w:name w:val="postal-code"/>
    <w:basedOn w:val="Fontepargpadro"/>
    <w:rsid w:val="00784914"/>
  </w:style>
  <w:style w:type="paragraph" w:styleId="Textodenotadefim">
    <w:name w:val="endnote text"/>
    <w:basedOn w:val="Normal"/>
    <w:link w:val="TextodenotadefimChar"/>
    <w:rsid w:val="0000791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00791B"/>
  </w:style>
  <w:style w:type="character" w:styleId="Refdenotadefim">
    <w:name w:val="endnote reference"/>
    <w:basedOn w:val="Fontepargpadro"/>
    <w:rsid w:val="0000791B"/>
    <w:rPr>
      <w:vertAlign w:val="superscript"/>
    </w:rPr>
  </w:style>
  <w:style w:type="character" w:styleId="Forte">
    <w:name w:val="Strong"/>
    <w:basedOn w:val="Fontepargpadro"/>
    <w:uiPriority w:val="22"/>
    <w:qFormat/>
    <w:rsid w:val="00A5524F"/>
    <w:rPr>
      <w:b/>
      <w:bCs/>
    </w:rPr>
  </w:style>
  <w:style w:type="character" w:customStyle="1" w:styleId="Ttulo3Char">
    <w:name w:val="Título 3 Char"/>
    <w:basedOn w:val="Fontepargpadro"/>
    <w:link w:val="Ttulo3"/>
    <w:semiHidden/>
    <w:rsid w:val="007C22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2616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400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56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0749">
                          <w:marLeft w:val="0"/>
                          <w:marRight w:val="75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b2ef54f-6f9e-477c-b3c6-2a9028889a6f.png" Id="Rb635a38df6fd4f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b2ef54f-6f9e-477c-b3c6-2a9028889a6f.png" Id="Rfdc57a41da5d43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0DD14-2B89-450A-8A3D-4FE4334E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renan.cortez</cp:lastModifiedBy>
  <cp:revision>3</cp:revision>
  <cp:lastPrinted>2018-04-02T14:34:00Z</cp:lastPrinted>
  <dcterms:created xsi:type="dcterms:W3CDTF">2018-04-02T14:25:00Z</dcterms:created>
  <dcterms:modified xsi:type="dcterms:W3CDTF">2018-04-02T14:46:00Z</dcterms:modified>
</cp:coreProperties>
</file>