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BC0" w:rsidRDefault="006F73AB" w:rsidP="004D1F79">
      <w:pPr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886D54">
        <w:rPr>
          <w:rFonts w:ascii="Arial" w:eastAsia="Arial Unicode MS" w:hAnsi="Arial" w:cs="Arial"/>
          <w:b/>
        </w:rPr>
        <w:t>e</w:t>
      </w:r>
      <w:r w:rsidR="001F66A2">
        <w:rPr>
          <w:rFonts w:ascii="Arial" w:eastAsia="Arial Unicode MS" w:hAnsi="Arial" w:cs="Arial"/>
          <w:b/>
        </w:rPr>
        <w:t>m caráter de urgência</w:t>
      </w:r>
      <w:r w:rsidR="004D1F79">
        <w:rPr>
          <w:rFonts w:ascii="Arial" w:eastAsia="Arial Unicode MS" w:hAnsi="Arial" w:cs="Arial"/>
          <w:b/>
        </w:rPr>
        <w:t>,</w:t>
      </w:r>
      <w:r w:rsidR="001F66A2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 recapeamento da m</w:t>
      </w:r>
      <w:r w:rsidR="00AB03F5">
        <w:rPr>
          <w:rFonts w:ascii="Arial" w:eastAsia="Arial Unicode MS" w:hAnsi="Arial" w:cs="Arial"/>
          <w:b/>
        </w:rPr>
        <w:t xml:space="preserve">alha </w:t>
      </w:r>
      <w:r w:rsidR="004D1F79">
        <w:rPr>
          <w:rFonts w:ascii="Arial" w:eastAsia="Arial Unicode MS" w:hAnsi="Arial" w:cs="Arial"/>
          <w:b/>
        </w:rPr>
        <w:t>a</w:t>
      </w:r>
      <w:r w:rsidR="00AB03F5">
        <w:rPr>
          <w:rFonts w:ascii="Arial" w:eastAsia="Arial Unicode MS" w:hAnsi="Arial" w:cs="Arial"/>
          <w:b/>
        </w:rPr>
        <w:t>sfáltica</w:t>
      </w:r>
      <w:r w:rsidR="004A4A8A">
        <w:rPr>
          <w:rFonts w:ascii="Arial" w:eastAsia="Arial Unicode MS" w:hAnsi="Arial" w:cs="Arial"/>
          <w:b/>
        </w:rPr>
        <w:t xml:space="preserve"> </w:t>
      </w:r>
      <w:r w:rsidR="004D1F79">
        <w:rPr>
          <w:rFonts w:ascii="Arial" w:eastAsia="Arial Unicode MS" w:hAnsi="Arial" w:cs="Arial"/>
          <w:b/>
        </w:rPr>
        <w:t>ou operação tapa b</w:t>
      </w:r>
      <w:r w:rsidR="008469D6">
        <w:rPr>
          <w:rFonts w:ascii="Arial" w:eastAsia="Arial Unicode MS" w:hAnsi="Arial" w:cs="Arial"/>
          <w:b/>
        </w:rPr>
        <w:t xml:space="preserve">uracos </w:t>
      </w:r>
      <w:r w:rsidR="008E220B">
        <w:rPr>
          <w:rFonts w:ascii="Arial" w:eastAsia="Arial Unicode MS" w:hAnsi="Arial" w:cs="Arial"/>
          <w:b/>
        </w:rPr>
        <w:t xml:space="preserve">em toda a extensão da </w:t>
      </w:r>
      <w:r w:rsidR="00CE464D" w:rsidRPr="00CE464D">
        <w:rPr>
          <w:rFonts w:ascii="Arial" w:eastAsia="Arial Unicode MS" w:hAnsi="Arial" w:cs="Arial"/>
          <w:b/>
        </w:rPr>
        <w:t xml:space="preserve">Rua </w:t>
      </w:r>
      <w:r w:rsidR="005878CA">
        <w:rPr>
          <w:rFonts w:ascii="Arial" w:eastAsia="Arial Unicode MS" w:hAnsi="Arial" w:cs="Arial"/>
          <w:b/>
        </w:rPr>
        <w:t>Eduardo Bergame</w:t>
      </w:r>
      <w:r w:rsidR="004D1F79">
        <w:rPr>
          <w:rFonts w:ascii="Arial" w:eastAsia="Arial Unicode MS" w:hAnsi="Arial" w:cs="Arial"/>
          <w:b/>
        </w:rPr>
        <w:t>, no bairro</w:t>
      </w:r>
      <w:r w:rsidR="00967FCE">
        <w:rPr>
          <w:rFonts w:ascii="Arial" w:eastAsia="Arial Unicode MS" w:hAnsi="Arial" w:cs="Arial"/>
          <w:b/>
        </w:rPr>
        <w:t xml:space="preserve"> </w:t>
      </w:r>
      <w:r w:rsidR="00301988">
        <w:rPr>
          <w:rFonts w:ascii="Arial" w:eastAsia="Arial Unicode MS" w:hAnsi="Arial" w:cs="Arial"/>
          <w:b/>
        </w:rPr>
        <w:t>Jardim Sabá</w:t>
      </w:r>
      <w:r w:rsidR="00BA1AC8">
        <w:rPr>
          <w:rFonts w:ascii="Arial" w:eastAsia="Arial Unicode MS" w:hAnsi="Arial" w:cs="Arial"/>
          <w:b/>
        </w:rPr>
        <w:t>.</w:t>
      </w:r>
      <w:r w:rsidR="00AB03F5">
        <w:rPr>
          <w:rFonts w:ascii="Arial" w:eastAsia="Arial Unicode MS" w:hAnsi="Arial" w:cs="Arial"/>
          <w:b/>
        </w:rPr>
        <w:t xml:space="preserve"> </w:t>
      </w: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886D54" w:rsidRDefault="00886D54" w:rsidP="008163D8">
      <w:pPr>
        <w:pStyle w:val="NormalWeb"/>
        <w:shd w:val="clear" w:color="auto" w:fill="FFFFFF"/>
        <w:spacing w:after="0" w:line="276" w:lineRule="auto"/>
        <w:jc w:val="both"/>
        <w:rPr>
          <w:rFonts w:ascii="Arial" w:eastAsia="Arial Unicode MS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EA6317">
        <w:rPr>
          <w:rFonts w:ascii="Arial" w:hAnsi="Arial" w:cs="Arial"/>
          <w:b/>
        </w:rPr>
        <w:t>09</w:t>
      </w:r>
      <w:r w:rsidR="002E1BA3">
        <w:rPr>
          <w:rFonts w:ascii="Arial" w:hAnsi="Arial" w:cs="Arial"/>
          <w:b/>
        </w:rPr>
        <w:t xml:space="preserve"> </w:t>
      </w:r>
      <w:r w:rsidR="005F1F2B">
        <w:rPr>
          <w:rFonts w:ascii="Arial" w:hAnsi="Arial" w:cs="Arial"/>
          <w:b/>
        </w:rPr>
        <w:t xml:space="preserve">de </w:t>
      </w:r>
      <w:r w:rsidR="00EA6317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435" w:rsidRDefault="004F1435">
      <w:r>
        <w:separator/>
      </w:r>
    </w:p>
  </w:endnote>
  <w:endnote w:type="continuationSeparator" w:id="1">
    <w:p w:rsidR="004F1435" w:rsidRDefault="004F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435" w:rsidRDefault="004F1435">
      <w:r>
        <w:separator/>
      </w:r>
    </w:p>
  </w:footnote>
  <w:footnote w:type="continuationSeparator" w:id="1">
    <w:p w:rsidR="004F1435" w:rsidRDefault="004F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675D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a1480164474a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72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6886"/>
    <w:rsid w:val="000B4D14"/>
    <w:rsid w:val="000B50D8"/>
    <w:rsid w:val="000C03E7"/>
    <w:rsid w:val="000C58CB"/>
    <w:rsid w:val="000C761F"/>
    <w:rsid w:val="000D0146"/>
    <w:rsid w:val="000D62D3"/>
    <w:rsid w:val="000E6372"/>
    <w:rsid w:val="000F1EE4"/>
    <w:rsid w:val="00105A13"/>
    <w:rsid w:val="001113CD"/>
    <w:rsid w:val="001115BA"/>
    <w:rsid w:val="0011328D"/>
    <w:rsid w:val="00116E22"/>
    <w:rsid w:val="00117A16"/>
    <w:rsid w:val="00122441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D0861"/>
    <w:rsid w:val="001D22FA"/>
    <w:rsid w:val="001D42D6"/>
    <w:rsid w:val="001D48F9"/>
    <w:rsid w:val="001D59F4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B16A9"/>
    <w:rsid w:val="003C2311"/>
    <w:rsid w:val="003C616A"/>
    <w:rsid w:val="003D3D55"/>
    <w:rsid w:val="003E413C"/>
    <w:rsid w:val="003E5E1C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4F1435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78CA"/>
    <w:rsid w:val="0059197F"/>
    <w:rsid w:val="005934D2"/>
    <w:rsid w:val="005A2EA1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445CF"/>
    <w:rsid w:val="0065068B"/>
    <w:rsid w:val="00663696"/>
    <w:rsid w:val="00663C4C"/>
    <w:rsid w:val="00670094"/>
    <w:rsid w:val="006710E1"/>
    <w:rsid w:val="006879CC"/>
    <w:rsid w:val="006944FB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5056E"/>
    <w:rsid w:val="00854F36"/>
    <w:rsid w:val="0085504E"/>
    <w:rsid w:val="0086170C"/>
    <w:rsid w:val="008849E3"/>
    <w:rsid w:val="00886D54"/>
    <w:rsid w:val="00896D71"/>
    <w:rsid w:val="008A19DA"/>
    <w:rsid w:val="008B089F"/>
    <w:rsid w:val="008B1210"/>
    <w:rsid w:val="008B39CD"/>
    <w:rsid w:val="008C234C"/>
    <w:rsid w:val="008C3EEA"/>
    <w:rsid w:val="008D712D"/>
    <w:rsid w:val="008E0416"/>
    <w:rsid w:val="008E220B"/>
    <w:rsid w:val="008E7A88"/>
    <w:rsid w:val="008F574D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4592E"/>
    <w:rsid w:val="00A5622D"/>
    <w:rsid w:val="00A67133"/>
    <w:rsid w:val="00A70815"/>
    <w:rsid w:val="00A86E13"/>
    <w:rsid w:val="00A87E9E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7676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A1AC8"/>
    <w:rsid w:val="00BA6D18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859B3"/>
    <w:rsid w:val="00D939B5"/>
    <w:rsid w:val="00DA6B12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D599C"/>
    <w:rsid w:val="00ED6526"/>
    <w:rsid w:val="00EE0FE8"/>
    <w:rsid w:val="00EE242F"/>
    <w:rsid w:val="00EF5A74"/>
    <w:rsid w:val="00F46658"/>
    <w:rsid w:val="00F47B2C"/>
    <w:rsid w:val="00F51713"/>
    <w:rsid w:val="00F65049"/>
    <w:rsid w:val="00F839C9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b6d2c08-a4eb-432a-8b55-fd2d60b40550.png" Id="R4f1cae46d5964d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b6d2c08-a4eb-432a-8b55-fd2d60b40550.png" Id="R51a1480164474a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2018-04-09T15:03:00Z</cp:lastPrinted>
  <dcterms:created xsi:type="dcterms:W3CDTF">2018-04-09T15:03:00Z</dcterms:created>
  <dcterms:modified xsi:type="dcterms:W3CDTF">2018-04-09T15:03:00Z</dcterms:modified>
</cp:coreProperties>
</file>