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99585C">
      <w:pPr>
        <w:spacing w:line="360" w:lineRule="auto"/>
        <w:ind w:left="1134"/>
        <w:jc w:val="both"/>
        <w:rPr>
          <w:b/>
        </w:rPr>
      </w:pPr>
    </w:p>
    <w:p w:rsidR="0099585C" w:rsidRDefault="00790EB7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>
      <w:pPr>
        <w:spacing w:line="360" w:lineRule="auto"/>
        <w:jc w:val="both"/>
        <w:rPr>
          <w:b/>
        </w:rPr>
      </w:pPr>
    </w:p>
    <w:p w:rsidR="001A338C" w:rsidRDefault="00790EB7" w:rsidP="00B77BB0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717D67">
        <w:t xml:space="preserve">através do órgão competente </w:t>
      </w:r>
      <w:r w:rsidR="00217151">
        <w:t>inform</w:t>
      </w:r>
      <w:r w:rsidR="00447811">
        <w:t>a esta Casa Legislativa,</w:t>
      </w:r>
      <w:r w:rsidR="00217151">
        <w:t xml:space="preserve"> quais são os argumentos dos comerciantes contrários a transformação de trecho da </w:t>
      </w:r>
      <w:proofErr w:type="gramStart"/>
      <w:r w:rsidR="00217151">
        <w:t>rua</w:t>
      </w:r>
      <w:proofErr w:type="gramEnd"/>
      <w:r w:rsidR="00217151">
        <w:t xml:space="preserve"> Doutor</w:t>
      </w:r>
      <w:r w:rsidR="00187B1B">
        <w:t xml:space="preserve"> Prudente de Moraes em </w:t>
      </w:r>
      <w:proofErr w:type="spellStart"/>
      <w:r w:rsidR="00187B1B">
        <w:t>Boulevard</w:t>
      </w:r>
      <w:proofErr w:type="spellEnd"/>
      <w:r w:rsidR="00217151">
        <w:t xml:space="preserve">? E dos favoráveis? </w:t>
      </w:r>
    </w:p>
    <w:p w:rsidR="00717D67" w:rsidRDefault="00717D67" w:rsidP="00B77BB0">
      <w:pPr>
        <w:spacing w:line="360" w:lineRule="auto"/>
        <w:jc w:val="both"/>
        <w:rPr>
          <w:b/>
        </w:rPr>
      </w:pPr>
    </w:p>
    <w:p w:rsidR="0099585C" w:rsidRDefault="00790EB7">
      <w:pPr>
        <w:spacing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8D7A9B" w:rsidRDefault="004F2EA1" w:rsidP="00B77BB0">
      <w:pPr>
        <w:spacing w:line="360" w:lineRule="auto"/>
        <w:jc w:val="both"/>
      </w:pPr>
      <w:r>
        <w:tab/>
        <w:t xml:space="preserve">Venho recebendo em meu gabinete questionamentos sobre a transformação da referida </w:t>
      </w:r>
      <w:proofErr w:type="gramStart"/>
      <w:r>
        <w:t>rua</w:t>
      </w:r>
      <w:proofErr w:type="gramEnd"/>
      <w:r>
        <w:t xml:space="preserve"> em Boulevard.</w:t>
      </w:r>
    </w:p>
    <w:p w:rsidR="0099585C" w:rsidRPr="008D7A9B" w:rsidRDefault="00717D67" w:rsidP="008D7A9B">
      <w:pPr>
        <w:spacing w:line="360" w:lineRule="auto"/>
        <w:jc w:val="both"/>
      </w:pPr>
      <w:r>
        <w:tab/>
        <w:t>Encaminho este Requerimento com a finalidade de termos subsídios para dialogar com a população.</w:t>
      </w:r>
    </w:p>
    <w:p w:rsidR="008D7A9B" w:rsidRDefault="008D7A9B">
      <w:pPr>
        <w:spacing w:line="360" w:lineRule="auto"/>
        <w:jc w:val="center"/>
        <w:rPr>
          <w:b/>
        </w:rPr>
      </w:pPr>
    </w:p>
    <w:p w:rsidR="0099585C" w:rsidRDefault="00790EB7">
      <w:pPr>
        <w:spacing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“Vereador Rafael </w:t>
      </w:r>
      <w:proofErr w:type="spellStart"/>
      <w:r w:rsidR="00447811">
        <w:rPr>
          <w:b/>
        </w:rPr>
        <w:t>Orsi</w:t>
      </w:r>
      <w:proofErr w:type="spellEnd"/>
      <w:r w:rsidR="00447811">
        <w:rPr>
          <w:b/>
        </w:rPr>
        <w:t xml:space="preserve"> Filho”, 09 de abril</w:t>
      </w:r>
      <w:r>
        <w:rPr>
          <w:b/>
        </w:rPr>
        <w:t xml:space="preserve"> de 2018.</w:t>
      </w:r>
    </w:p>
    <w:p w:rsidR="0099585C" w:rsidRDefault="00D95B6D">
      <w:pPr>
        <w:spacing w:line="360" w:lineRule="auto"/>
        <w:jc w:val="both"/>
        <w:rPr>
          <w:b/>
        </w:rPr>
      </w:pPr>
      <w:r w:rsidRPr="00D95B6D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790EB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99E" w:rsidRDefault="001E399E" w:rsidP="0099585C">
      <w:r>
        <w:separator/>
      </w:r>
    </w:p>
  </w:endnote>
  <w:endnote w:type="continuationSeparator" w:id="0">
    <w:p w:rsidR="001E399E" w:rsidRDefault="001E399E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790EB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99E" w:rsidRDefault="001E399E" w:rsidP="0099585C">
      <w:r>
        <w:separator/>
      </w:r>
    </w:p>
  </w:footnote>
  <w:footnote w:type="continuationSeparator" w:id="0">
    <w:p w:rsidR="001E399E" w:rsidRDefault="001E399E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790EB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D95B6D" w:rsidRPr="00D95B6D">
      <w:pict>
        <v:rect id="_x0000_s2049" style="position:absolute;left:0;text-align:left;margin-left:-9pt;margin-top:-.55pt;width:79.7pt;height:87.45pt;z-index:251657728;mso-position-horizontal-relative:text;mso-position-vertical-relative:text" strokecolor="white" strokeweight="0">
          <v:textbox>
            <w:txbxContent>
              <w:p w:rsidR="0099585C" w:rsidRDefault="00790EB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99585C" w:rsidRDefault="00790EB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790EB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790EB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790EB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790EB7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4459CA">
        <w:rPr>
          <w:rStyle w:val="LinkdaInternet"/>
          <w:rFonts w:ascii="Monotype Corsiva" w:hAnsi="Monotype Corsiva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e423b63a4a4d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F050D"/>
    <w:rsid w:val="00187B1B"/>
    <w:rsid w:val="001A338C"/>
    <w:rsid w:val="001E399E"/>
    <w:rsid w:val="00217151"/>
    <w:rsid w:val="004459CA"/>
    <w:rsid w:val="00447811"/>
    <w:rsid w:val="004F2EA1"/>
    <w:rsid w:val="00717D67"/>
    <w:rsid w:val="00790EB7"/>
    <w:rsid w:val="008D7A9B"/>
    <w:rsid w:val="0099585C"/>
    <w:rsid w:val="00AE1BF9"/>
    <w:rsid w:val="00B77BB0"/>
    <w:rsid w:val="00BC75A3"/>
    <w:rsid w:val="00D95B6D"/>
    <w:rsid w:val="00E1674F"/>
    <w:rsid w:val="00EA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4459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4459C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4459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459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b1fc663-cc68-4602-befd-da2e2b2c973b.png" Id="Refc39f7e873945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b1fc663-cc68-4602-befd-da2e2b2c973b.png" Id="R7ce423b63a4a4d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7D4F2-E70E-4831-9A0F-20B58CB7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2018-04-09T14:13:00Z</dcterms:created>
  <dcterms:modified xsi:type="dcterms:W3CDTF">2018-04-09T15:00:00Z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