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136C58">
        <w:rPr>
          <w:rFonts w:ascii="Arial" w:hAnsi="Arial" w:cs="Arial"/>
          <w:color w:val="222222"/>
          <w:shd w:val="clear" w:color="auto" w:fill="FFFFFF"/>
        </w:rPr>
        <w:t>Guaxingu.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>a sobra de asfalto nas est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136C58">
        <w:rPr>
          <w:rFonts w:ascii="Arial" w:hAnsi="Arial" w:cs="Arial"/>
          <w:color w:val="222222"/>
          <w:shd w:val="clear" w:color="auto" w:fill="FFFFFF"/>
        </w:rPr>
        <w:t>Guaxingu.</w:t>
      </w:r>
      <w:bookmarkStart w:id="0" w:name="_GoBack"/>
      <w:bookmarkEnd w:id="0"/>
      <w:r w:rsidR="00A26D52">
        <w:rPr>
          <w:rFonts w:ascii="Arial" w:hAnsi="Arial" w:cs="Arial"/>
          <w:color w:val="222222"/>
          <w:shd w:val="clear" w:color="auto" w:fill="FFFFFF"/>
        </w:rPr>
        <w:t xml:space="preserve">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0E" w:rsidRDefault="009B500E">
      <w:r>
        <w:separator/>
      </w:r>
    </w:p>
  </w:endnote>
  <w:endnote w:type="continuationSeparator" w:id="1">
    <w:p w:rsidR="009B500E" w:rsidRDefault="009B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0E" w:rsidRDefault="009B500E">
      <w:r>
        <w:separator/>
      </w:r>
    </w:p>
  </w:footnote>
  <w:footnote w:type="continuationSeparator" w:id="1">
    <w:p w:rsidR="009B500E" w:rsidRDefault="009B5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2B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5058b4204a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36C5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4E7086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2D13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37A3F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572F3"/>
    <w:rsid w:val="0097093B"/>
    <w:rsid w:val="009819A1"/>
    <w:rsid w:val="0098598D"/>
    <w:rsid w:val="00993FA7"/>
    <w:rsid w:val="00996C11"/>
    <w:rsid w:val="009A27E8"/>
    <w:rsid w:val="009A4691"/>
    <w:rsid w:val="009B500E"/>
    <w:rsid w:val="009E1A0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2BEA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DF753C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7fc0ad-77cd-4eca-9fd0-25ad624681d2.png" Id="R3fc633bd5b6a43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7fc0ad-77cd-4eca-9fd0-25ad624681d2.png" Id="Ra55058b4204a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2018-04-09T15:28:00Z</dcterms:created>
  <dcterms:modified xsi:type="dcterms:W3CDTF">2018-04-09T15:28:00Z</dcterms:modified>
</cp:coreProperties>
</file>