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E17E0A">
        <w:rPr>
          <w:rFonts w:ascii="Arial" w:hAnsi="Arial" w:cs="Arial"/>
        </w:rPr>
        <w:t xml:space="preserve"> </w:t>
      </w:r>
      <w:r w:rsidR="00F54966">
        <w:rPr>
          <w:rFonts w:ascii="Arial" w:hAnsi="Arial" w:cs="Arial"/>
          <w:color w:val="222222"/>
          <w:shd w:val="clear" w:color="auto" w:fill="FFFFFF"/>
        </w:rPr>
        <w:t xml:space="preserve">que informe </w:t>
      </w:r>
      <w:r w:rsidR="003F7753">
        <w:rPr>
          <w:rFonts w:ascii="Arial" w:hAnsi="Arial" w:cs="Arial"/>
          <w:color w:val="222222"/>
          <w:shd w:val="clear" w:color="auto" w:fill="FFFFFF"/>
        </w:rPr>
        <w:t xml:space="preserve">qual 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é a possibilidade de aplicar a sobra de asfalto nas estradas </w:t>
      </w:r>
      <w:r w:rsidR="00A017D6">
        <w:rPr>
          <w:rFonts w:ascii="Arial" w:hAnsi="Arial" w:cs="Arial"/>
          <w:color w:val="222222"/>
          <w:shd w:val="clear" w:color="auto" w:fill="FFFFFF"/>
        </w:rPr>
        <w:t>de terra do Bairro Bela Vista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3F7753">
        <w:rPr>
          <w:rFonts w:ascii="Arial" w:hAnsi="Arial" w:cs="Arial"/>
          <w:color w:val="222222"/>
          <w:shd w:val="clear" w:color="auto" w:fill="FFFFFF"/>
        </w:rPr>
        <w:t>O presente requerim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ento tem como objetivo elucidar a dúvida quanto à possibilidade de utilizar a sobra de asfalto nas estradas </w:t>
      </w:r>
      <w:r w:rsidR="00A017D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</w:t>
      </w:r>
      <w:r w:rsidR="00A017D6">
        <w:rPr>
          <w:rFonts w:ascii="Arial" w:hAnsi="Arial" w:cs="Arial"/>
          <w:color w:val="222222"/>
          <w:shd w:val="clear" w:color="auto" w:fill="FFFFFF"/>
        </w:rPr>
        <w:t>Bela Vista</w:t>
      </w:r>
      <w:r w:rsidR="00A26D52">
        <w:rPr>
          <w:rFonts w:ascii="Arial" w:hAnsi="Arial" w:cs="Arial"/>
          <w:color w:val="222222"/>
          <w:shd w:val="clear" w:color="auto" w:fill="FFFFFF"/>
        </w:rPr>
        <w:t>.</w:t>
      </w:r>
      <w:r w:rsidR="00A017D6">
        <w:rPr>
          <w:rFonts w:ascii="Arial" w:hAnsi="Arial" w:cs="Arial"/>
          <w:color w:val="222222"/>
          <w:shd w:val="clear" w:color="auto" w:fill="FFFFFF"/>
        </w:rPr>
        <w:t xml:space="preserve"> Mesmo que não seja a melhor das alternativas, visto que as ruas ainda sem asfaltamento necessitam também recebê-la, t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al iniciativa além de promover a reutilização do material em muito contribuiria com as condições das estradas </w:t>
      </w:r>
      <w:r w:rsidR="00A017D6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</w:t>
      </w:r>
      <w:r w:rsidR="00A017D6">
        <w:rPr>
          <w:rFonts w:ascii="Arial" w:hAnsi="Arial" w:cs="Arial"/>
          <w:color w:val="222222"/>
          <w:shd w:val="clear" w:color="auto" w:fill="FFFFFF"/>
        </w:rPr>
        <w:t>, aliviando inclusive a poeira gerada com o tráfego de veículos.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  <w:bookmarkStart w:id="0" w:name="_GoBack"/>
      <w:bookmarkEnd w:id="0"/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4D" w:rsidRDefault="00D87A4D">
      <w:r>
        <w:separator/>
      </w:r>
    </w:p>
  </w:endnote>
  <w:endnote w:type="continuationSeparator" w:id="1">
    <w:p w:rsidR="00D87A4D" w:rsidRDefault="00D8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4D" w:rsidRDefault="00D87A4D">
      <w:r>
        <w:separator/>
      </w:r>
    </w:p>
  </w:footnote>
  <w:footnote w:type="continuationSeparator" w:id="1">
    <w:p w:rsidR="00D87A4D" w:rsidRDefault="00D8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85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6a482a24e54b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85EA5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17D6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35AA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87A4D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17E0A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18ec03-52df-4365-82a8-8085ae9bc2e4.png" Id="R42300ba53fc4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718ec03-52df-4365-82a8-8085ae9bc2e4.png" Id="Rbc6a482a24e54b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2018-04-09T15:42:00Z</dcterms:created>
  <dcterms:modified xsi:type="dcterms:W3CDTF">2018-04-09T15:42:00Z</dcterms:modified>
</cp:coreProperties>
</file>